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AE85C" w14:textId="6682A0C6" w:rsidR="00187377" w:rsidRPr="00424A56" w:rsidRDefault="00E56889" w:rsidP="00C119A3">
      <w:pPr>
        <w:pStyle w:val="Nadpis1"/>
        <w:spacing w:after="144"/>
      </w:pPr>
      <w:r>
        <w:t xml:space="preserve">Nový bestseller Tima Weavera: </w:t>
      </w:r>
      <w:r w:rsidR="00B23443" w:rsidRPr="00B23443">
        <w:t>Co spojuje zmizelou rodinu a uprchlého vraha?</w:t>
      </w:r>
    </w:p>
    <w:p w14:paraId="083C0AF7" w14:textId="5635F5C8" w:rsidR="00187377" w:rsidRPr="00C119A3" w:rsidRDefault="00067F42" w:rsidP="5CF0CAA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76" w:lineRule="auto"/>
        <w:rPr>
          <w:rFonts w:ascii="Roboto" w:eastAsia="Times New Roman" w:hAnsi="Roboto"/>
          <w:b/>
          <w:bCs/>
          <w:color w:val="FF0000"/>
          <w:lang w:eastAsia="cs-CZ"/>
        </w:rPr>
      </w:pPr>
      <w:r w:rsidRPr="5CF0CAA1">
        <w:rPr>
          <w:rFonts w:ascii="Roboto" w:hAnsi="Roboto"/>
          <w:b/>
          <w:bCs/>
        </w:rPr>
        <w:t xml:space="preserve">Začátek je pokaždé stejný: pozůstalí, </w:t>
      </w:r>
      <w:r w:rsidR="5630A98E" w:rsidRPr="5CF0CAA1">
        <w:rPr>
          <w:rFonts w:ascii="Roboto" w:hAnsi="Roboto"/>
          <w:b/>
          <w:bCs/>
        </w:rPr>
        <w:t xml:space="preserve">kteří </w:t>
      </w:r>
      <w:r w:rsidRPr="5CF0CAA1">
        <w:rPr>
          <w:rFonts w:ascii="Roboto" w:hAnsi="Roboto"/>
          <w:b/>
          <w:bCs/>
        </w:rPr>
        <w:t>touží po odpovědích. A jediný, kdo je dokáže nabídnout</w:t>
      </w:r>
      <w:r w:rsidR="00441C8A">
        <w:rPr>
          <w:rFonts w:ascii="Roboto" w:hAnsi="Roboto"/>
          <w:b/>
          <w:bCs/>
        </w:rPr>
        <w:t xml:space="preserve"> –</w:t>
      </w:r>
      <w:r w:rsidR="009B0C17">
        <w:rPr>
          <w:rFonts w:ascii="Roboto" w:hAnsi="Roboto"/>
          <w:b/>
          <w:bCs/>
        </w:rPr>
        <w:t xml:space="preserve"> David Raker, s</w:t>
      </w:r>
      <w:r w:rsidRPr="5CF0CAA1">
        <w:rPr>
          <w:rFonts w:ascii="Roboto" w:hAnsi="Roboto"/>
          <w:b/>
          <w:bCs/>
        </w:rPr>
        <w:t xml:space="preserve">oukromý vyšetřovatel </w:t>
      </w:r>
      <w:r w:rsidR="1D67E01A" w:rsidRPr="5CF0CAA1">
        <w:rPr>
          <w:rFonts w:ascii="Roboto" w:hAnsi="Roboto"/>
          <w:b/>
          <w:bCs/>
        </w:rPr>
        <w:t>specializující se na pátrání po zmizelých osobách</w:t>
      </w:r>
      <w:r w:rsidR="59CF7D0F" w:rsidRPr="5CF0CAA1">
        <w:rPr>
          <w:rFonts w:ascii="Roboto" w:hAnsi="Roboto"/>
          <w:b/>
          <w:bCs/>
        </w:rPr>
        <w:t>.</w:t>
      </w:r>
      <w:r w:rsidRPr="5CF0CAA1">
        <w:rPr>
          <w:rFonts w:ascii="Roboto" w:hAnsi="Roboto"/>
          <w:b/>
          <w:bCs/>
        </w:rPr>
        <w:t xml:space="preserve"> </w:t>
      </w:r>
      <w:r w:rsidR="00B62F9E" w:rsidRPr="5CF0CAA1">
        <w:rPr>
          <w:rFonts w:ascii="Roboto" w:hAnsi="Roboto"/>
          <w:b/>
          <w:bCs/>
        </w:rPr>
        <w:t xml:space="preserve">Pravda však občas bolí mnohem víc než mučivá nevědomost… </w:t>
      </w:r>
      <w:r w:rsidRPr="5CF0CAA1">
        <w:rPr>
          <w:rFonts w:ascii="Roboto" w:hAnsi="Roboto"/>
          <w:b/>
          <w:bCs/>
        </w:rPr>
        <w:t xml:space="preserve">Po čtrnácti bestsellerech přichází </w:t>
      </w:r>
      <w:r w:rsidR="00B62F9E" w:rsidRPr="5CF0CAA1">
        <w:rPr>
          <w:rFonts w:ascii="Roboto" w:hAnsi="Roboto"/>
          <w:b/>
          <w:bCs/>
        </w:rPr>
        <w:t xml:space="preserve">britský spisovatel </w:t>
      </w:r>
      <w:r w:rsidRPr="5CF0CAA1">
        <w:rPr>
          <w:rFonts w:ascii="Roboto" w:hAnsi="Roboto"/>
          <w:b/>
          <w:bCs/>
        </w:rPr>
        <w:t>Tim Weaver s</w:t>
      </w:r>
      <w:r w:rsidR="00B62F9E" w:rsidRPr="5CF0CAA1">
        <w:rPr>
          <w:rFonts w:ascii="Roboto" w:hAnsi="Roboto"/>
          <w:b/>
          <w:bCs/>
        </w:rPr>
        <w:t xml:space="preserve"> dalším</w:t>
      </w:r>
      <w:r w:rsidRPr="5CF0CAA1">
        <w:rPr>
          <w:rFonts w:ascii="Roboto" w:hAnsi="Roboto"/>
          <w:b/>
          <w:bCs/>
        </w:rPr>
        <w:t xml:space="preserve"> </w:t>
      </w:r>
      <w:r w:rsidRPr="5CF0CAA1">
        <w:rPr>
          <w:rFonts w:ascii="Roboto" w:hAnsi="Roboto"/>
          <w:b/>
          <w:bCs/>
        </w:rPr>
        <w:t>strhujícím</w:t>
      </w:r>
      <w:r w:rsidR="00B62F9E" w:rsidRPr="5CF0CAA1">
        <w:rPr>
          <w:rFonts w:ascii="Roboto" w:hAnsi="Roboto"/>
          <w:b/>
          <w:bCs/>
        </w:rPr>
        <w:t xml:space="preserve"> thrillerem</w:t>
      </w:r>
      <w:r w:rsidRPr="5CF0CAA1">
        <w:rPr>
          <w:rFonts w:ascii="Roboto" w:hAnsi="Roboto"/>
          <w:b/>
          <w:bCs/>
        </w:rPr>
        <w:t xml:space="preserve"> </w:t>
      </w:r>
      <w:r w:rsidRPr="5CF0CAA1">
        <w:rPr>
          <w:rFonts w:ascii="Roboto" w:hAnsi="Roboto"/>
          <w:b/>
          <w:bCs/>
          <w:i/>
          <w:iCs/>
        </w:rPr>
        <w:t>Zmizelá rodina</w:t>
      </w:r>
      <w:r w:rsidR="008B33C6">
        <w:rPr>
          <w:rFonts w:ascii="Roboto" w:hAnsi="Roboto"/>
          <w:b/>
          <w:bCs/>
        </w:rPr>
        <w:t>, opět ve výborném českém překladu Alžběty Lexové.</w:t>
      </w:r>
    </w:p>
    <w:p w14:paraId="1D69BCB7" w14:textId="54674F8C" w:rsidR="00187377" w:rsidRPr="00424A56" w:rsidRDefault="001078C3" w:rsidP="00C119A3">
      <w:pPr>
        <w:spacing w:afterLines="60" w:after="144" w:line="276" w:lineRule="auto"/>
        <w:rPr>
          <w:rFonts w:ascii="Roboto" w:hAnsi="Roboto"/>
        </w:rPr>
      </w:pPr>
      <w:r w:rsidRPr="001078C3">
        <w:rPr>
          <w:rFonts w:ascii="Roboto" w:hAnsi="Roboto"/>
        </w:rPr>
        <w:t xml:space="preserve">Byla </w:t>
      </w:r>
      <w:r w:rsidR="008B33C6">
        <w:rPr>
          <w:rFonts w:ascii="Roboto" w:hAnsi="Roboto"/>
        </w:rPr>
        <w:t xml:space="preserve">slunná </w:t>
      </w:r>
      <w:r w:rsidRPr="001078C3">
        <w:rPr>
          <w:rFonts w:ascii="Roboto" w:hAnsi="Roboto"/>
        </w:rPr>
        <w:t xml:space="preserve">neděle a pětičlenná </w:t>
      </w:r>
      <w:r>
        <w:rPr>
          <w:rFonts w:ascii="Roboto" w:hAnsi="Roboto"/>
        </w:rPr>
        <w:t xml:space="preserve">rodina </w:t>
      </w:r>
      <w:r w:rsidRPr="001078C3">
        <w:rPr>
          <w:rFonts w:ascii="Roboto" w:hAnsi="Roboto"/>
        </w:rPr>
        <w:t xml:space="preserve">Fowlerových </w:t>
      </w:r>
      <w:r>
        <w:rPr>
          <w:rFonts w:ascii="Roboto" w:hAnsi="Roboto"/>
        </w:rPr>
        <w:t>si</w:t>
      </w:r>
      <w:r w:rsidRPr="001078C3">
        <w:rPr>
          <w:rFonts w:ascii="Roboto" w:hAnsi="Roboto"/>
        </w:rPr>
        <w:t xml:space="preserve"> vyrazila na výlet</w:t>
      </w:r>
      <w:r>
        <w:rPr>
          <w:rFonts w:ascii="Roboto" w:hAnsi="Roboto"/>
        </w:rPr>
        <w:t xml:space="preserve"> k jezeru. Vrátil</w:t>
      </w:r>
      <w:r w:rsidR="00A57C08">
        <w:rPr>
          <w:rFonts w:ascii="Roboto" w:hAnsi="Roboto"/>
        </w:rPr>
        <w:t>a</w:t>
      </w:r>
      <w:r>
        <w:rPr>
          <w:rFonts w:ascii="Roboto" w:hAnsi="Roboto"/>
        </w:rPr>
        <w:t xml:space="preserve"> </w:t>
      </w:r>
      <w:r w:rsidR="00A57C08">
        <w:rPr>
          <w:rFonts w:ascii="Roboto" w:hAnsi="Roboto"/>
        </w:rPr>
        <w:t>se</w:t>
      </w:r>
      <w:r>
        <w:rPr>
          <w:rFonts w:ascii="Roboto" w:hAnsi="Roboto"/>
        </w:rPr>
        <w:t xml:space="preserve"> </w:t>
      </w:r>
      <w:r w:rsidR="00A57C08">
        <w:rPr>
          <w:rFonts w:ascii="Roboto" w:hAnsi="Roboto"/>
        </w:rPr>
        <w:t>ovšem pouze</w:t>
      </w:r>
      <w:r>
        <w:rPr>
          <w:rFonts w:ascii="Roboto" w:hAnsi="Roboto"/>
        </w:rPr>
        <w:t xml:space="preserve"> matka s dcerou. Otec, syn a jeho přítelkyně zmizeli</w:t>
      </w:r>
      <w:r w:rsidR="00161993">
        <w:rPr>
          <w:rFonts w:ascii="Roboto" w:hAnsi="Roboto"/>
        </w:rPr>
        <w:t xml:space="preserve"> během okamžiku zcela</w:t>
      </w:r>
      <w:r>
        <w:rPr>
          <w:rFonts w:ascii="Roboto" w:hAnsi="Roboto"/>
        </w:rPr>
        <w:t xml:space="preserve"> beze stopy. Uplynulo osm měsíců a policie se nepohnula ani o krok blíž k vysvětlení. Zničená matka proto najímá Davida Rakera, aby se pokusil záhadu objasnit.</w:t>
      </w:r>
    </w:p>
    <w:p w14:paraId="58F8E122" w14:textId="39E79984" w:rsidR="00187377" w:rsidRPr="00424A56" w:rsidRDefault="00A57C08" w:rsidP="00C119A3">
      <w:pPr>
        <w:spacing w:afterLines="60" w:after="144" w:line="276" w:lineRule="auto"/>
        <w:rPr>
          <w:rFonts w:ascii="Roboto" w:hAnsi="Roboto"/>
        </w:rPr>
      </w:pPr>
      <w:r w:rsidRPr="5CF0CAA1">
        <w:rPr>
          <w:rFonts w:ascii="Roboto" w:hAnsi="Roboto"/>
        </w:rPr>
        <w:t>Ten v</w:t>
      </w:r>
      <w:r w:rsidR="001078C3" w:rsidRPr="5CF0CAA1">
        <w:rPr>
          <w:rFonts w:ascii="Roboto" w:hAnsi="Roboto"/>
        </w:rPr>
        <w:t xml:space="preserve">e stejnou chvíli přijímá případ brutálního vraha, který </w:t>
      </w:r>
      <w:r w:rsidR="001F1CB0" w:rsidRPr="5CF0CAA1">
        <w:rPr>
          <w:rFonts w:ascii="Roboto" w:hAnsi="Roboto"/>
        </w:rPr>
        <w:t>uprchl</w:t>
      </w:r>
      <w:r w:rsidR="001078C3" w:rsidRPr="5CF0CAA1">
        <w:rPr>
          <w:rFonts w:ascii="Roboto" w:hAnsi="Roboto"/>
        </w:rPr>
        <w:t xml:space="preserve"> ze zamčené cely.</w:t>
      </w:r>
      <w:r w:rsidRPr="5CF0CAA1">
        <w:rPr>
          <w:rFonts w:ascii="Roboto" w:hAnsi="Roboto"/>
        </w:rPr>
        <w:t xml:space="preserve"> Jakmile však </w:t>
      </w:r>
      <w:r w:rsidRPr="5CF0CAA1">
        <w:rPr>
          <w:rFonts w:ascii="Roboto" w:hAnsi="Roboto"/>
        </w:rPr>
        <w:t>rozeběhne</w:t>
      </w:r>
      <w:r w:rsidRPr="5CF0CAA1">
        <w:rPr>
          <w:rFonts w:ascii="Roboto" w:hAnsi="Roboto"/>
        </w:rPr>
        <w:t xml:space="preserve"> vyšetřování, začnou na povrch vyplouvat nepříjemné souvislosti, které oba případy spojují v jeden. A v ten moment vypukne peklo…</w:t>
      </w:r>
    </w:p>
    <w:p w14:paraId="0E730826" w14:textId="25F88B2A" w:rsidR="00187377" w:rsidRPr="0010025C" w:rsidRDefault="00067F42" w:rsidP="00C119A3">
      <w:pPr>
        <w:spacing w:afterLines="60" w:after="144" w:line="276" w:lineRule="auto"/>
        <w:rPr>
          <w:rFonts w:ascii="Roboto" w:hAnsi="Roboto"/>
        </w:rPr>
      </w:pPr>
      <w:r w:rsidRPr="5CF0CAA1">
        <w:rPr>
          <w:rFonts w:ascii="Roboto" w:hAnsi="Roboto"/>
        </w:rPr>
        <w:t xml:space="preserve">Tim Weaver dokáže vystavět detektivní </w:t>
      </w:r>
      <w:r w:rsidRPr="5CF0CAA1">
        <w:rPr>
          <w:rFonts w:ascii="Roboto" w:hAnsi="Roboto"/>
        </w:rPr>
        <w:t>zápletku</w:t>
      </w:r>
      <w:r w:rsidRPr="5CF0CAA1">
        <w:rPr>
          <w:rFonts w:ascii="Roboto" w:hAnsi="Roboto"/>
        </w:rPr>
        <w:t xml:space="preserve"> jako nikdo jiný. </w:t>
      </w:r>
      <w:r w:rsidRPr="5CF0CAA1">
        <w:rPr>
          <w:rFonts w:ascii="Roboto" w:hAnsi="Roboto"/>
        </w:rPr>
        <w:t xml:space="preserve">Pokaždé přichází s </w:t>
      </w:r>
      <w:r w:rsidRPr="5CF0CAA1">
        <w:rPr>
          <w:rFonts w:ascii="Roboto" w:hAnsi="Roboto"/>
        </w:rPr>
        <w:t>originální</w:t>
      </w:r>
      <w:r w:rsidR="009E0A5D">
        <w:rPr>
          <w:rFonts w:ascii="Roboto" w:hAnsi="Roboto"/>
        </w:rPr>
        <w:t>m</w:t>
      </w:r>
      <w:r w:rsidRPr="5CF0CAA1">
        <w:rPr>
          <w:rFonts w:ascii="Roboto" w:hAnsi="Roboto"/>
        </w:rPr>
        <w:t xml:space="preserve"> </w:t>
      </w:r>
      <w:r w:rsidR="009E0A5D">
        <w:rPr>
          <w:rFonts w:ascii="Roboto" w:hAnsi="Roboto"/>
        </w:rPr>
        <w:t>příběhem</w:t>
      </w:r>
      <w:r w:rsidR="000E11FA">
        <w:rPr>
          <w:rFonts w:ascii="Roboto" w:hAnsi="Roboto"/>
        </w:rPr>
        <w:t xml:space="preserve"> a hutnou atmosférou</w:t>
      </w:r>
      <w:r w:rsidRPr="5CF0CAA1">
        <w:rPr>
          <w:rFonts w:ascii="Roboto" w:hAnsi="Roboto"/>
        </w:rPr>
        <w:t>, která jitří čtenářovu fantazii a nutí ho společně s hrdinou rozplé</w:t>
      </w:r>
      <w:r w:rsidR="392EC090" w:rsidRPr="5CF0CAA1">
        <w:rPr>
          <w:rFonts w:ascii="Roboto" w:hAnsi="Roboto"/>
        </w:rPr>
        <w:t>ta</w:t>
      </w:r>
      <w:r w:rsidRPr="5CF0CAA1">
        <w:rPr>
          <w:rFonts w:ascii="Roboto" w:hAnsi="Roboto"/>
        </w:rPr>
        <w:t xml:space="preserve">t klubko </w:t>
      </w:r>
      <w:r w:rsidR="00B62F9E" w:rsidRPr="5CF0CAA1">
        <w:rPr>
          <w:rFonts w:ascii="Roboto" w:hAnsi="Roboto"/>
        </w:rPr>
        <w:t>rafinovaných lží</w:t>
      </w:r>
      <w:r w:rsidR="000E11FA">
        <w:rPr>
          <w:rFonts w:ascii="Roboto" w:hAnsi="Roboto"/>
        </w:rPr>
        <w:t xml:space="preserve"> tajemného zločinu</w:t>
      </w:r>
      <w:r w:rsidRPr="5CF0CAA1">
        <w:rPr>
          <w:rFonts w:ascii="Roboto" w:hAnsi="Roboto"/>
        </w:rPr>
        <w:t xml:space="preserve">. </w:t>
      </w:r>
      <w:r w:rsidR="000E11FA">
        <w:rPr>
          <w:rFonts w:ascii="Roboto" w:hAnsi="Roboto"/>
        </w:rPr>
        <w:t>N</w:t>
      </w:r>
      <w:r w:rsidRPr="5CF0CAA1">
        <w:rPr>
          <w:rFonts w:ascii="Roboto" w:hAnsi="Roboto"/>
        </w:rPr>
        <w:t xml:space="preserve">apětí je přitom dominantou každé kapitoly, což dokládá i nejnovější bestseller mezi krimi thrillery </w:t>
      </w:r>
      <w:r w:rsidRPr="5CF0CAA1">
        <w:rPr>
          <w:rFonts w:ascii="Roboto" w:hAnsi="Roboto"/>
          <w:i/>
          <w:iCs/>
        </w:rPr>
        <w:t>Zmizelá rodina</w:t>
      </w:r>
      <w:r w:rsidRPr="5CF0CAA1">
        <w:rPr>
          <w:rFonts w:ascii="Roboto" w:hAnsi="Roboto"/>
        </w:rPr>
        <w:t>.</w:t>
      </w:r>
      <w:r w:rsidR="00187377" w:rsidRPr="5CF0CAA1">
        <w:rPr>
          <w:rFonts w:ascii="Roboto" w:hAnsi="Roboto"/>
        </w:rPr>
        <w:t xml:space="preserve"> </w:t>
      </w:r>
    </w:p>
    <w:p w14:paraId="3270D65F" w14:textId="6734138B" w:rsidR="009E0BDE" w:rsidRDefault="009E0BDE" w:rsidP="003B4FD5">
      <w:pPr>
        <w:spacing w:line="276" w:lineRule="auto"/>
        <w:rPr>
          <w:rFonts w:ascii="Roboto" w:hAnsi="Roboto"/>
        </w:rPr>
      </w:pPr>
    </w:p>
    <w:p w14:paraId="1020A876" w14:textId="53DE9D80" w:rsidR="00187377" w:rsidRPr="0010025C" w:rsidRDefault="002267EF" w:rsidP="003B4FD5">
      <w:pPr>
        <w:spacing w:line="276" w:lineRule="auto"/>
        <w:rPr>
          <w:rFonts w:ascii="Roboto" w:hAnsi="Roboto"/>
        </w:rPr>
      </w:pPr>
      <w:r>
        <w:rPr>
          <w:rFonts w:ascii="Roboto" w:hAnsi="Roboto"/>
          <w:b/>
          <w:bCs/>
          <w:noProof/>
        </w:rPr>
        <w:drawing>
          <wp:anchor distT="0" distB="0" distL="114300" distR="114300" simplePos="0" relativeHeight="251658240" behindDoc="0" locked="0" layoutInCell="1" allowOverlap="1" wp14:anchorId="641AC2D9" wp14:editId="6937456F">
            <wp:simplePos x="0" y="0"/>
            <wp:positionH relativeFrom="margin">
              <wp:align>right</wp:align>
            </wp:positionH>
            <wp:positionV relativeFrom="margin">
              <wp:posOffset>4152265</wp:posOffset>
            </wp:positionV>
            <wp:extent cx="1886585" cy="2656205"/>
            <wp:effectExtent l="0" t="0" r="0" b="0"/>
            <wp:wrapSquare wrapText="bothSides"/>
            <wp:docPr id="19109239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923908" name="Obrázek 1910923908"/>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6585" cy="2656205"/>
                    </a:xfrm>
                    <a:prstGeom prst="rect">
                      <a:avLst/>
                    </a:prstGeom>
                  </pic:spPr>
                </pic:pic>
              </a:graphicData>
            </a:graphic>
            <wp14:sizeRelH relativeFrom="margin">
              <wp14:pctWidth>0</wp14:pctWidth>
            </wp14:sizeRelH>
            <wp14:sizeRelV relativeFrom="margin">
              <wp14:pctHeight>0</wp14:pctHeight>
            </wp14:sizeRelV>
          </wp:anchor>
        </w:drawing>
      </w:r>
      <w:r w:rsidR="009E0BDE" w:rsidRPr="009E0BDE">
        <w:rPr>
          <w:rFonts w:ascii="Roboto" w:hAnsi="Roboto"/>
          <w:b/>
          <w:bCs/>
        </w:rPr>
        <w:t>Název:</w:t>
      </w:r>
      <w:r w:rsidR="009E0BDE">
        <w:rPr>
          <w:rFonts w:ascii="Roboto" w:hAnsi="Roboto"/>
        </w:rPr>
        <w:t xml:space="preserve"> </w:t>
      </w:r>
      <w:r w:rsidR="00E472DF" w:rsidRPr="00E472DF">
        <w:rPr>
          <w:rFonts w:ascii="Roboto" w:hAnsi="Roboto"/>
        </w:rPr>
        <w:t>Zmizelá rodina</w:t>
      </w:r>
    </w:p>
    <w:p w14:paraId="26D19E7D" w14:textId="1AD5A177" w:rsidR="00B23443" w:rsidRDefault="00B23443" w:rsidP="00B23443">
      <w:pPr>
        <w:spacing w:after="144" w:line="276" w:lineRule="auto"/>
        <w:rPr>
          <w:rFonts w:ascii="Roboto" w:hAnsi="Roboto"/>
        </w:rPr>
      </w:pPr>
      <w:r w:rsidRPr="0010025C">
        <w:rPr>
          <w:rFonts w:ascii="Roboto" w:hAnsi="Roboto"/>
          <w:b/>
        </w:rPr>
        <w:t xml:space="preserve">Autor: </w:t>
      </w:r>
      <w:r w:rsidRPr="00B23443">
        <w:rPr>
          <w:rFonts w:ascii="Roboto" w:hAnsi="Roboto"/>
        </w:rPr>
        <w:t>Tim Weaver</w:t>
      </w:r>
    </w:p>
    <w:p w14:paraId="52B9DE67" w14:textId="0BC1AC30" w:rsidR="00B23443" w:rsidRPr="00370DF6" w:rsidRDefault="00B23443" w:rsidP="00B23443">
      <w:pPr>
        <w:spacing w:after="144" w:line="276" w:lineRule="auto"/>
        <w:rPr>
          <w:rFonts w:ascii="Roboto" w:hAnsi="Roboto"/>
          <w:bCs/>
        </w:rPr>
      </w:pPr>
      <w:r w:rsidRPr="00801DD5">
        <w:rPr>
          <w:rFonts w:ascii="Roboto" w:hAnsi="Roboto"/>
          <w:b/>
        </w:rPr>
        <w:t>Originální název</w:t>
      </w:r>
      <w:r w:rsidRPr="0010025C">
        <w:rPr>
          <w:rFonts w:ascii="Roboto" w:hAnsi="Roboto"/>
          <w:b/>
        </w:rPr>
        <w:t xml:space="preserve">: </w:t>
      </w:r>
      <w:r w:rsidRPr="00B23443">
        <w:rPr>
          <w:rFonts w:ascii="Roboto" w:hAnsi="Roboto"/>
          <w:bCs/>
        </w:rPr>
        <w:t>The Missing Family</w:t>
      </w:r>
    </w:p>
    <w:p w14:paraId="3F95E9B6" w14:textId="5A291235" w:rsidR="00B23443" w:rsidRPr="0010025C" w:rsidRDefault="00B23443" w:rsidP="00B23443">
      <w:pPr>
        <w:spacing w:after="144" w:line="276" w:lineRule="auto"/>
        <w:rPr>
          <w:rFonts w:ascii="Roboto" w:hAnsi="Roboto"/>
          <w:b/>
        </w:rPr>
      </w:pPr>
      <w:r w:rsidRPr="00801DD5">
        <w:rPr>
          <w:rFonts w:ascii="Roboto" w:hAnsi="Roboto"/>
          <w:b/>
        </w:rPr>
        <w:t>Překlad</w:t>
      </w:r>
      <w:r w:rsidRPr="0010025C">
        <w:rPr>
          <w:rFonts w:ascii="Roboto" w:hAnsi="Roboto"/>
          <w:b/>
        </w:rPr>
        <w:t xml:space="preserve">: </w:t>
      </w:r>
      <w:r w:rsidRPr="00B23443">
        <w:rPr>
          <w:rFonts w:ascii="Roboto" w:hAnsi="Roboto"/>
          <w:bCs/>
        </w:rPr>
        <w:t>Alžběta Lexová</w:t>
      </w:r>
    </w:p>
    <w:p w14:paraId="7533D237" w14:textId="77777777" w:rsidR="00B23443" w:rsidRPr="0010025C" w:rsidRDefault="00B23443" w:rsidP="00B23443">
      <w:pPr>
        <w:spacing w:after="144" w:line="276" w:lineRule="auto"/>
        <w:rPr>
          <w:rFonts w:ascii="Roboto" w:hAnsi="Roboto"/>
          <w:b/>
        </w:rPr>
      </w:pPr>
      <w:r w:rsidRPr="0010025C">
        <w:rPr>
          <w:rFonts w:ascii="Roboto" w:hAnsi="Roboto"/>
          <w:b/>
        </w:rPr>
        <w:t>Formát:</w:t>
      </w:r>
      <w:r w:rsidRPr="0010025C">
        <w:rPr>
          <w:rFonts w:ascii="Roboto" w:hAnsi="Roboto"/>
        </w:rPr>
        <w:t xml:space="preserve"> vázaná</w:t>
      </w:r>
      <w:r>
        <w:rPr>
          <w:rFonts w:ascii="Roboto" w:hAnsi="Roboto"/>
        </w:rPr>
        <w:t xml:space="preserve"> s přebalem</w:t>
      </w:r>
      <w:r w:rsidRPr="0010025C">
        <w:rPr>
          <w:rFonts w:ascii="Roboto" w:hAnsi="Roboto"/>
        </w:rPr>
        <w:t xml:space="preserve">, </w:t>
      </w:r>
      <w:r w:rsidRPr="0010025C">
        <w:rPr>
          <w:rFonts w:ascii="Roboto" w:eastAsia="Aptos" w:hAnsi="Roboto"/>
        </w:rPr>
        <w:t>1</w:t>
      </w:r>
      <w:r>
        <w:rPr>
          <w:rFonts w:ascii="Roboto" w:eastAsia="Aptos" w:hAnsi="Roboto"/>
        </w:rPr>
        <w:t>45</w:t>
      </w:r>
      <w:r w:rsidRPr="0010025C">
        <w:rPr>
          <w:rFonts w:ascii="Roboto" w:eastAsia="Aptos" w:hAnsi="Roboto"/>
        </w:rPr>
        <w:t xml:space="preserve"> x 20</w:t>
      </w:r>
      <w:r>
        <w:rPr>
          <w:rFonts w:ascii="Roboto" w:eastAsia="Aptos" w:hAnsi="Roboto"/>
        </w:rPr>
        <w:t>5</w:t>
      </w:r>
      <w:r w:rsidRPr="0010025C">
        <w:rPr>
          <w:rFonts w:ascii="Roboto" w:eastAsia="Aptos" w:hAnsi="Roboto"/>
        </w:rPr>
        <w:t xml:space="preserve"> mm</w:t>
      </w:r>
    </w:p>
    <w:p w14:paraId="601485C9" w14:textId="2A7378C3" w:rsidR="00B23443" w:rsidRPr="0010025C" w:rsidRDefault="00B23443" w:rsidP="00B23443">
      <w:pPr>
        <w:spacing w:after="144" w:line="276" w:lineRule="auto"/>
        <w:rPr>
          <w:rFonts w:ascii="Roboto" w:hAnsi="Roboto"/>
          <w:b/>
        </w:rPr>
      </w:pPr>
      <w:r w:rsidRPr="0010025C">
        <w:rPr>
          <w:rFonts w:ascii="Roboto" w:hAnsi="Roboto"/>
          <w:b/>
        </w:rPr>
        <w:t>Počet stran:</w:t>
      </w:r>
      <w:r w:rsidRPr="0010025C">
        <w:rPr>
          <w:rFonts w:ascii="Roboto" w:hAnsi="Roboto"/>
        </w:rPr>
        <w:t xml:space="preserve"> </w:t>
      </w:r>
      <w:r>
        <w:rPr>
          <w:rFonts w:ascii="Roboto" w:hAnsi="Roboto"/>
        </w:rPr>
        <w:t>496</w:t>
      </w:r>
    </w:p>
    <w:p w14:paraId="0E5D48F6" w14:textId="646D6975" w:rsidR="00B23443" w:rsidRPr="0010025C" w:rsidRDefault="00B23443" w:rsidP="00B23443">
      <w:pPr>
        <w:spacing w:after="144" w:line="276" w:lineRule="auto"/>
        <w:rPr>
          <w:rFonts w:ascii="Roboto" w:hAnsi="Roboto"/>
          <w:b/>
        </w:rPr>
      </w:pPr>
      <w:r w:rsidRPr="0010025C">
        <w:rPr>
          <w:rFonts w:ascii="Roboto" w:hAnsi="Roboto"/>
          <w:b/>
        </w:rPr>
        <w:t>Cena:</w:t>
      </w:r>
      <w:r w:rsidRPr="0010025C">
        <w:rPr>
          <w:rFonts w:ascii="Roboto" w:hAnsi="Roboto"/>
        </w:rPr>
        <w:t xml:space="preserve"> </w:t>
      </w:r>
      <w:r>
        <w:rPr>
          <w:rFonts w:ascii="Roboto" w:hAnsi="Roboto"/>
        </w:rPr>
        <w:t>56</w:t>
      </w:r>
      <w:r w:rsidRPr="0010025C">
        <w:rPr>
          <w:rFonts w:ascii="Roboto" w:hAnsi="Roboto"/>
        </w:rPr>
        <w:t>9 Kč</w:t>
      </w:r>
    </w:p>
    <w:p w14:paraId="2BC4D026" w14:textId="77777777" w:rsidR="00B23443" w:rsidRPr="0010025C" w:rsidRDefault="00B23443" w:rsidP="00B23443">
      <w:pPr>
        <w:spacing w:after="144" w:line="276" w:lineRule="auto"/>
        <w:rPr>
          <w:rFonts w:ascii="Roboto" w:hAnsi="Roboto"/>
          <w:b/>
        </w:rPr>
      </w:pPr>
      <w:r w:rsidRPr="0010025C">
        <w:rPr>
          <w:rFonts w:ascii="Roboto" w:hAnsi="Roboto"/>
          <w:b/>
        </w:rPr>
        <w:t>Nakladatel:</w:t>
      </w:r>
      <w:r w:rsidRPr="0010025C">
        <w:rPr>
          <w:rFonts w:ascii="Roboto" w:hAnsi="Roboto"/>
        </w:rPr>
        <w:t xml:space="preserve"> Mystery Press</w:t>
      </w:r>
    </w:p>
    <w:p w14:paraId="3871FFEC" w14:textId="2E86242F" w:rsidR="00B23443" w:rsidRDefault="00B23443" w:rsidP="00B23443">
      <w:pPr>
        <w:spacing w:after="144" w:line="276" w:lineRule="auto"/>
        <w:rPr>
          <w:rFonts w:ascii="Roboto" w:hAnsi="Roboto"/>
        </w:rPr>
      </w:pPr>
      <w:r w:rsidRPr="0010025C">
        <w:rPr>
          <w:rFonts w:ascii="Roboto" w:hAnsi="Roboto"/>
          <w:b/>
        </w:rPr>
        <w:t>ISBN:</w:t>
      </w:r>
      <w:r w:rsidRPr="0010025C">
        <w:rPr>
          <w:rFonts w:ascii="Roboto" w:hAnsi="Roboto"/>
        </w:rPr>
        <w:t xml:space="preserve"> </w:t>
      </w:r>
      <w:r w:rsidRPr="00B23443">
        <w:rPr>
          <w:rFonts w:ascii="Roboto" w:hAnsi="Roboto"/>
        </w:rPr>
        <w:t>978-80-7588-780-1</w:t>
      </w:r>
    </w:p>
    <w:p w14:paraId="0873CA78" w14:textId="582DA7C4" w:rsidR="00B23443" w:rsidRPr="0010025C" w:rsidRDefault="00B23443" w:rsidP="00B23443">
      <w:pPr>
        <w:spacing w:after="144" w:line="276" w:lineRule="auto"/>
        <w:rPr>
          <w:rFonts w:ascii="Roboto" w:hAnsi="Roboto"/>
          <w:b/>
          <w:u w:val="single"/>
        </w:rPr>
      </w:pPr>
      <w:r w:rsidRPr="00DF30D8">
        <w:rPr>
          <w:rFonts w:ascii="Roboto" w:hAnsi="Roboto"/>
          <w:b/>
          <w:bCs/>
        </w:rPr>
        <w:t>Datum vydání</w:t>
      </w:r>
      <w:r w:rsidRPr="00424A56">
        <w:rPr>
          <w:rFonts w:ascii="Roboto" w:hAnsi="Roboto"/>
          <w:b/>
          <w:bCs/>
        </w:rPr>
        <w:t>:</w:t>
      </w:r>
      <w:r>
        <w:rPr>
          <w:rFonts w:ascii="Roboto" w:hAnsi="Roboto"/>
        </w:rPr>
        <w:t xml:space="preserve"> 9. dubna 2025</w:t>
      </w:r>
    </w:p>
    <w:p w14:paraId="147B4DBB" w14:textId="28A1884E" w:rsidR="00187377" w:rsidRDefault="00B23443" w:rsidP="003B4FD5">
      <w:pPr>
        <w:spacing w:line="276" w:lineRule="auto"/>
        <w:rPr>
          <w:rFonts w:ascii="Roboto" w:hAnsi="Roboto"/>
        </w:rPr>
      </w:pPr>
      <w:hyperlink r:id="rId8" w:history="1">
        <w:r>
          <w:rPr>
            <w:rStyle w:val="Hypertextovodkaz"/>
            <w:rFonts w:ascii="Roboto" w:hAnsi="Roboto"/>
          </w:rPr>
          <w:t>https://www.mysterypress.cz/zmizela-rodina/</w:t>
        </w:r>
      </w:hyperlink>
    </w:p>
    <w:p w14:paraId="305E6069" w14:textId="77777777" w:rsidR="003B4FD5" w:rsidRPr="0010025C" w:rsidRDefault="003B4FD5" w:rsidP="003B4FD5">
      <w:pPr>
        <w:spacing w:line="276" w:lineRule="auto"/>
        <w:rPr>
          <w:rFonts w:ascii="Roboto" w:hAnsi="Roboto"/>
        </w:rPr>
      </w:pPr>
    </w:p>
    <w:p w14:paraId="5D16B365" w14:textId="77777777" w:rsidR="00187377" w:rsidRPr="0010025C" w:rsidRDefault="00187377" w:rsidP="003B4FD5">
      <w:pPr>
        <w:spacing w:after="144" w:line="276" w:lineRule="auto"/>
        <w:rPr>
          <w:rFonts w:ascii="Roboto" w:hAnsi="Roboto"/>
        </w:rPr>
      </w:pPr>
      <w:r w:rsidRPr="0010025C">
        <w:rPr>
          <w:rFonts w:ascii="Roboto" w:hAnsi="Roboto"/>
          <w:b/>
          <w:bCs/>
          <w:u w:val="single"/>
        </w:rPr>
        <w:t>Anotace:</w:t>
      </w:r>
    </w:p>
    <w:p w14:paraId="5BD66F65" w14:textId="77777777" w:rsidR="00B23443" w:rsidRPr="00B23443" w:rsidRDefault="00B23443" w:rsidP="00B23443">
      <w:pPr>
        <w:spacing w:after="144" w:line="276" w:lineRule="auto"/>
        <w:rPr>
          <w:rFonts w:ascii="Roboto" w:hAnsi="Roboto"/>
        </w:rPr>
      </w:pPr>
      <w:r w:rsidRPr="5CF0CAA1">
        <w:rPr>
          <w:rFonts w:ascii="Roboto" w:hAnsi="Roboto"/>
        </w:rPr>
        <w:t xml:space="preserve">Je teplý slunečný den a rodina Fowlerových vyráží na výlet k vodě. Sara s dcerkou zůstanou na břehu, zatímco Marc se synem a jeho přítelkyní vyplují na jezero. Sara jen na minutku </w:t>
      </w:r>
      <w:r w:rsidRPr="5CF0CAA1">
        <w:rPr>
          <w:rFonts w:ascii="Roboto" w:hAnsi="Roboto"/>
        </w:rPr>
        <w:lastRenderedPageBreak/>
        <w:t>zavře oči. Netuší, že se probudí do noční můry. Manžel se synem a přítelkyní beze stopy zmizí. Člun se kolébá na hladině prázdný.</w:t>
      </w:r>
    </w:p>
    <w:p w14:paraId="4C7C4BDC" w14:textId="77777777" w:rsidR="00B23443" w:rsidRPr="00B23443" w:rsidRDefault="00B23443" w:rsidP="00B23443">
      <w:pPr>
        <w:spacing w:after="144" w:line="276" w:lineRule="auto"/>
        <w:rPr>
          <w:rFonts w:ascii="Roboto" w:hAnsi="Roboto"/>
        </w:rPr>
      </w:pPr>
      <w:r w:rsidRPr="00B23443">
        <w:rPr>
          <w:rFonts w:ascii="Roboto" w:hAnsi="Roboto"/>
        </w:rPr>
        <w:t>Policie je bezradná, a tak se případu ujímá David Raker, specialista na pátrání po pohřešovaných osobách. Tentokrát ale narazí na záhadu, kterou možná nerozluští ani on. Jak se mohli tři lidé během jediné minuty ztratit z loďky uprostřed jezera?</w:t>
      </w:r>
    </w:p>
    <w:p w14:paraId="57770C6A" w14:textId="77777777" w:rsidR="00B23443" w:rsidRPr="00B23443" w:rsidRDefault="00B23443" w:rsidP="00B23443">
      <w:pPr>
        <w:spacing w:after="144" w:line="276" w:lineRule="auto"/>
        <w:rPr>
          <w:rFonts w:ascii="Roboto" w:hAnsi="Roboto"/>
        </w:rPr>
      </w:pPr>
      <w:r w:rsidRPr="00B23443">
        <w:rPr>
          <w:rFonts w:ascii="Roboto" w:hAnsi="Roboto"/>
        </w:rPr>
        <w:t>A jak se vším souvisí uprchlý vrah, který zmizel ze zamčené zadržovací cely v londýnském kasinu? Raker se obrací na svého přítele Colma Healyho, aby mu s vyšetřováním pomohl. Nemá však ani ponětí, že se oba řítí vstříc temnotě, z níž už možná nebude návratu.</w:t>
      </w:r>
    </w:p>
    <w:p w14:paraId="12C650CE" w14:textId="0D242204" w:rsidR="00187377" w:rsidRDefault="00B23443" w:rsidP="00B23443">
      <w:pPr>
        <w:spacing w:after="144" w:line="276" w:lineRule="auto"/>
        <w:rPr>
          <w:rFonts w:ascii="Roboto" w:hAnsi="Roboto"/>
        </w:rPr>
      </w:pPr>
      <w:r w:rsidRPr="00B23443">
        <w:rPr>
          <w:rFonts w:ascii="Roboto" w:hAnsi="Roboto"/>
        </w:rPr>
        <w:t>Některá tajemství mají být odhalena, zatímco jiná… by měla zůstat pohřbená navěky.</w:t>
      </w:r>
    </w:p>
    <w:p w14:paraId="0FA67100" w14:textId="77777777" w:rsidR="003B4FD5" w:rsidRPr="0010025C" w:rsidRDefault="003B4FD5" w:rsidP="003B4FD5">
      <w:pPr>
        <w:spacing w:after="144" w:line="276" w:lineRule="auto"/>
        <w:rPr>
          <w:rFonts w:ascii="Roboto" w:hAnsi="Roboto"/>
        </w:rPr>
      </w:pPr>
    </w:p>
    <w:p w14:paraId="0FB9E851" w14:textId="77777777" w:rsidR="003B4FD5" w:rsidRDefault="003B4FD5" w:rsidP="003B4FD5">
      <w:pPr>
        <w:spacing w:after="0" w:line="276" w:lineRule="auto"/>
        <w:rPr>
          <w:rFonts w:ascii="Roboto" w:hAnsi="Roboto"/>
          <w:b/>
          <w:bCs/>
          <w:u w:val="single"/>
        </w:rPr>
      </w:pPr>
      <w:r>
        <w:rPr>
          <w:rFonts w:ascii="Roboto" w:hAnsi="Roboto"/>
          <w:b/>
          <w:bCs/>
          <w:u w:val="single"/>
        </w:rPr>
        <w:t>O autorovi</w:t>
      </w:r>
    </w:p>
    <w:p w14:paraId="38881976" w14:textId="77777777" w:rsidR="00B23443" w:rsidRPr="00B23443" w:rsidRDefault="00B23443" w:rsidP="00B23443">
      <w:pPr>
        <w:spacing w:after="144" w:line="276" w:lineRule="auto"/>
        <w:rPr>
          <w:rFonts w:ascii="Roboto" w:hAnsi="Roboto"/>
          <w:bCs/>
        </w:rPr>
      </w:pPr>
      <w:r w:rsidRPr="00B23443">
        <w:rPr>
          <w:rFonts w:ascii="Roboto" w:hAnsi="Roboto"/>
          <w:bCs/>
        </w:rPr>
        <w:t>Tim Weaver je bývalý novinář a redaktor řady časopisů. Přestože byla jeho novinářská kariéra úspěšná, rozhodl se psát raději thrillery.</w:t>
      </w:r>
    </w:p>
    <w:p w14:paraId="01839D25" w14:textId="02AC7511" w:rsidR="00B23443" w:rsidRPr="00B23443" w:rsidRDefault="00B23443" w:rsidP="00B23443">
      <w:pPr>
        <w:spacing w:after="144" w:line="276" w:lineRule="auto"/>
        <w:rPr>
          <w:rFonts w:ascii="Roboto" w:hAnsi="Roboto"/>
          <w:bCs/>
        </w:rPr>
      </w:pPr>
      <w:r w:rsidRPr="00B23443">
        <w:rPr>
          <w:rFonts w:ascii="Roboto" w:hAnsi="Roboto"/>
          <w:bCs/>
        </w:rPr>
        <w:t xml:space="preserve">V </w:t>
      </w:r>
      <w:r w:rsidRPr="00B23443">
        <w:rPr>
          <w:rFonts w:ascii="Roboto" w:hAnsi="Roboto"/>
          <w:bCs/>
          <w:i/>
          <w:iCs/>
        </w:rPr>
        <w:t>Honu na mrtvého</w:t>
      </w:r>
      <w:r w:rsidRPr="00B23443">
        <w:rPr>
          <w:rFonts w:ascii="Roboto" w:hAnsi="Roboto"/>
          <w:bCs/>
        </w:rPr>
        <w:t xml:space="preserve"> uvedl na scénu soukromého detektiva Davida Rakera, specialistu na hledání pohřešovaných osob, který se následně stal hrdinou celé řady oceňovaných krimi thrillerů.</w:t>
      </w:r>
      <w:r w:rsidR="00CA1DE9">
        <w:rPr>
          <w:rFonts w:ascii="Roboto" w:hAnsi="Roboto"/>
          <w:bCs/>
        </w:rPr>
        <w:t xml:space="preserve"> </w:t>
      </w:r>
      <w:r w:rsidRPr="00B23443">
        <w:rPr>
          <w:rFonts w:ascii="Roboto" w:hAnsi="Roboto"/>
          <w:bCs/>
        </w:rPr>
        <w:t xml:space="preserve">Weaverovy knihy se pravidelně objevují v žebříčku bestsellerů podle </w:t>
      </w:r>
      <w:r w:rsidRPr="00B23443">
        <w:rPr>
          <w:rFonts w:ascii="Roboto" w:hAnsi="Roboto"/>
          <w:bCs/>
          <w:i/>
          <w:iCs/>
        </w:rPr>
        <w:t>Sunday Times</w:t>
      </w:r>
      <w:r w:rsidRPr="00B23443">
        <w:rPr>
          <w:rFonts w:ascii="Roboto" w:hAnsi="Roboto"/>
          <w:bCs/>
        </w:rPr>
        <w:t xml:space="preserve"> a dvě z nich, </w:t>
      </w:r>
      <w:r w:rsidRPr="00B23443">
        <w:rPr>
          <w:rFonts w:ascii="Roboto" w:hAnsi="Roboto"/>
          <w:bCs/>
          <w:i/>
          <w:iCs/>
        </w:rPr>
        <w:t>Žena mého života</w:t>
      </w:r>
      <w:r w:rsidRPr="00B23443">
        <w:rPr>
          <w:rFonts w:ascii="Roboto" w:hAnsi="Roboto"/>
          <w:bCs/>
        </w:rPr>
        <w:t xml:space="preserve"> a </w:t>
      </w:r>
      <w:r w:rsidRPr="00B23443">
        <w:rPr>
          <w:rFonts w:ascii="Roboto" w:hAnsi="Roboto"/>
          <w:bCs/>
          <w:i/>
          <w:iCs/>
        </w:rPr>
        <w:t>Nikdo není doma</w:t>
      </w:r>
      <w:r w:rsidRPr="00B23443">
        <w:rPr>
          <w:rFonts w:ascii="Roboto" w:hAnsi="Roboto"/>
          <w:bCs/>
        </w:rPr>
        <w:t xml:space="preserve">, se v něm udržely několik týdnů za sebou. Jeho zatím jediným románem mimo sérii s Davidem Rakerem je krimi thriller </w:t>
      </w:r>
      <w:r w:rsidRPr="00B23443">
        <w:rPr>
          <w:rFonts w:ascii="Roboto" w:hAnsi="Roboto"/>
          <w:bCs/>
          <w:i/>
          <w:iCs/>
        </w:rPr>
        <w:t>Ztracené střípky</w:t>
      </w:r>
      <w:r w:rsidRPr="00B23443">
        <w:rPr>
          <w:rFonts w:ascii="Roboto" w:hAnsi="Roboto"/>
          <w:bCs/>
        </w:rPr>
        <w:t>.</w:t>
      </w:r>
    </w:p>
    <w:p w14:paraId="524753FB" w14:textId="302F424E" w:rsidR="00187377" w:rsidRPr="0032634F" w:rsidRDefault="00B23443" w:rsidP="00B23443">
      <w:pPr>
        <w:spacing w:after="144" w:line="276" w:lineRule="auto"/>
        <w:rPr>
          <w:rFonts w:ascii="Roboto" w:hAnsi="Roboto"/>
          <w:bCs/>
        </w:rPr>
      </w:pPr>
      <w:r w:rsidRPr="00B23443">
        <w:rPr>
          <w:rFonts w:ascii="Roboto" w:hAnsi="Roboto"/>
          <w:bCs/>
        </w:rPr>
        <w:t>Tim Weaver žije s manželkou a dcerou nedaleko Bathu v jihozápadní Anglii.</w:t>
      </w:r>
      <w:r w:rsidRPr="00B23443">
        <w:t xml:space="preserve"> </w:t>
      </w:r>
      <w:r w:rsidRPr="00B23443">
        <w:rPr>
          <w:rFonts w:ascii="Roboto" w:hAnsi="Roboto"/>
          <w:bCs/>
        </w:rPr>
        <w:t>Více o autor</w:t>
      </w:r>
      <w:r>
        <w:rPr>
          <w:rFonts w:ascii="Roboto" w:hAnsi="Roboto"/>
          <w:bCs/>
        </w:rPr>
        <w:t>ovi</w:t>
      </w:r>
      <w:r w:rsidRPr="00B23443">
        <w:rPr>
          <w:rFonts w:ascii="Roboto" w:hAnsi="Roboto"/>
          <w:bCs/>
        </w:rPr>
        <w:t xml:space="preserve"> na www.timweaverbooks.com.</w:t>
      </w:r>
    </w:p>
    <w:p w14:paraId="598B9334" w14:textId="77777777" w:rsidR="006C6729" w:rsidRPr="00424A56" w:rsidRDefault="006C6729" w:rsidP="003B4FD5">
      <w:pPr>
        <w:spacing w:after="144" w:line="276" w:lineRule="auto"/>
        <w:rPr>
          <w:rFonts w:ascii="Roboto" w:hAnsi="Roboto"/>
          <w:bCs/>
        </w:rPr>
      </w:pPr>
    </w:p>
    <w:p w14:paraId="197F620E" w14:textId="07A18534" w:rsidR="006C6729" w:rsidRDefault="006C6729" w:rsidP="006C6729">
      <w:pPr>
        <w:spacing w:line="276" w:lineRule="auto"/>
        <w:rPr>
          <w:rFonts w:ascii="Roboto" w:hAnsi="Roboto"/>
          <w:b/>
          <w:bCs/>
          <w:u w:val="single"/>
        </w:rPr>
      </w:pPr>
      <w:r w:rsidRPr="006C6729">
        <w:rPr>
          <w:rFonts w:ascii="Roboto" w:hAnsi="Roboto"/>
          <w:b/>
          <w:bCs/>
          <w:u w:val="single"/>
        </w:rPr>
        <w:t>Předchozí knih</w:t>
      </w:r>
      <w:r w:rsidR="00215F18">
        <w:rPr>
          <w:rFonts w:ascii="Roboto" w:hAnsi="Roboto"/>
          <w:b/>
          <w:bCs/>
          <w:u w:val="single"/>
        </w:rPr>
        <w:t>y</w:t>
      </w:r>
      <w:r w:rsidRPr="006C6729">
        <w:rPr>
          <w:rFonts w:ascii="Roboto" w:hAnsi="Roboto"/>
          <w:b/>
          <w:bCs/>
          <w:u w:val="single"/>
        </w:rPr>
        <w:t>:</w:t>
      </w:r>
    </w:p>
    <w:p w14:paraId="0CE5D54E" w14:textId="6CCF856B" w:rsidR="003B4FD5" w:rsidRDefault="00B23443" w:rsidP="006C6729">
      <w:pPr>
        <w:spacing w:line="276" w:lineRule="auto"/>
        <w:rPr>
          <w:rFonts w:ascii="Roboto" w:hAnsi="Roboto"/>
          <w:b/>
          <w:bCs/>
          <w:u w:val="single"/>
        </w:rPr>
      </w:pPr>
      <w:r w:rsidRPr="00B23443">
        <w:rPr>
          <w:rFonts w:ascii="Roboto" w:hAnsi="Roboto"/>
          <w:b/>
          <w:bCs/>
          <w:u w:val="single"/>
        </w:rPr>
        <w:t>Poslední sbohem</w:t>
      </w:r>
    </w:p>
    <w:p w14:paraId="6DBB4FCF" w14:textId="0796B317" w:rsidR="00187377" w:rsidRPr="00B23443" w:rsidRDefault="00B23443" w:rsidP="00B23443">
      <w:pPr>
        <w:spacing w:after="144" w:line="276" w:lineRule="auto"/>
        <w:jc w:val="both"/>
        <w:rPr>
          <w:rFonts w:ascii="Roboto" w:hAnsi="Roboto"/>
        </w:rPr>
      </w:pPr>
      <w:r w:rsidRPr="00B23443">
        <w:rPr>
          <w:rFonts w:ascii="Roboto" w:hAnsi="Roboto"/>
        </w:rPr>
        <w:t xml:space="preserve">Rebece byly tři roky, když se její matka Fiona jednoho dne vytratila ze dveří a už se nikdy neukázala. </w:t>
      </w:r>
      <w:r>
        <w:rPr>
          <w:rFonts w:ascii="Roboto" w:hAnsi="Roboto"/>
        </w:rPr>
        <w:t>Po čtyřiceti letech</w:t>
      </w:r>
      <w:r w:rsidRPr="00B23443">
        <w:rPr>
          <w:rFonts w:ascii="Roboto" w:hAnsi="Roboto"/>
        </w:rPr>
        <w:t xml:space="preserve"> </w:t>
      </w:r>
      <w:r>
        <w:rPr>
          <w:rFonts w:ascii="Roboto" w:hAnsi="Roboto"/>
        </w:rPr>
        <w:t xml:space="preserve">se </w:t>
      </w:r>
      <w:r w:rsidRPr="00B23443">
        <w:rPr>
          <w:rFonts w:ascii="Roboto" w:hAnsi="Roboto"/>
        </w:rPr>
        <w:t xml:space="preserve">rozhodne zjistit, co se s Fionou </w:t>
      </w:r>
      <w:r>
        <w:rPr>
          <w:rFonts w:ascii="Roboto" w:hAnsi="Roboto"/>
        </w:rPr>
        <w:t xml:space="preserve">vlastně </w:t>
      </w:r>
      <w:r w:rsidRPr="00B23443">
        <w:rPr>
          <w:rFonts w:ascii="Roboto" w:hAnsi="Roboto"/>
        </w:rPr>
        <w:t>stalo. Obrátí se proto na soukromého vyšetřovatele Davida Rakera. Ten souhlasí, že jí pomůže, ale</w:t>
      </w:r>
      <w:r>
        <w:rPr>
          <w:rFonts w:ascii="Roboto" w:hAnsi="Roboto"/>
        </w:rPr>
        <w:t xml:space="preserve"> čím víc</w:t>
      </w:r>
      <w:r w:rsidRPr="00B23443">
        <w:rPr>
          <w:rFonts w:ascii="Roboto" w:hAnsi="Roboto"/>
        </w:rPr>
        <w:t xml:space="preserve"> rozplétá vlákna celé hádanky, tím detailněji se před ním skládá příběh plný tajemství, bolesti, ztráty a smrti. A netvor, který ho začal psát, ještě zdaleka neřekl poslední slovo.</w:t>
      </w:r>
    </w:p>
    <w:p w14:paraId="7C0767C6" w14:textId="3D243F55" w:rsidR="00187377" w:rsidRDefault="00187377" w:rsidP="003B4FD5">
      <w:pPr>
        <w:spacing w:line="276" w:lineRule="auto"/>
        <w:rPr>
          <w:rFonts w:ascii="Roboto" w:hAnsi="Roboto"/>
        </w:rPr>
      </w:pPr>
    </w:p>
    <w:p w14:paraId="56EC9AC6" w14:textId="77777777" w:rsidR="00C119A3" w:rsidRPr="00C119A3" w:rsidRDefault="00C119A3" w:rsidP="00C119A3">
      <w:pPr>
        <w:spacing w:after="0" w:line="276" w:lineRule="auto"/>
        <w:rPr>
          <w:rFonts w:ascii="Roboto" w:hAnsi="Roboto"/>
          <w:u w:val="single"/>
        </w:rPr>
      </w:pPr>
      <w:r w:rsidRPr="00C119A3">
        <w:rPr>
          <w:rFonts w:ascii="Roboto" w:hAnsi="Roboto"/>
          <w:b/>
          <w:bCs/>
          <w:u w:val="single"/>
        </w:rPr>
        <w:t>Mystery Press slaví 10 let na českém knižním trhu!</w:t>
      </w:r>
    </w:p>
    <w:p w14:paraId="4DFA8D33" w14:textId="11AB08CE" w:rsidR="00C119A3" w:rsidRPr="00C119A3" w:rsidRDefault="00C119A3" w:rsidP="00C119A3">
      <w:pPr>
        <w:spacing w:after="0" w:line="276" w:lineRule="auto"/>
        <w:rPr>
          <w:rFonts w:ascii="Roboto" w:hAnsi="Roboto"/>
        </w:rPr>
      </w:pPr>
      <w:r w:rsidRPr="00C119A3">
        <w:rPr>
          <w:rFonts w:ascii="Roboto" w:hAnsi="Roboto"/>
        </w:rPr>
        <w:t xml:space="preserve">Nakladatelství Mystery Press letos slaví desetileté výročí své existence. Za uplynulou dekádu si získalo pevné místo mezi čtenáři detektivek, thrillerů, fantasy i romantiky a přineslo na český trh desítky napínavých, </w:t>
      </w:r>
      <w:r>
        <w:rPr>
          <w:rFonts w:ascii="Roboto" w:hAnsi="Roboto"/>
        </w:rPr>
        <w:t>láskyplných</w:t>
      </w:r>
      <w:r w:rsidRPr="00C119A3">
        <w:rPr>
          <w:rFonts w:ascii="Roboto" w:hAnsi="Roboto"/>
        </w:rPr>
        <w:t xml:space="preserve"> i magických příběhů. Díky pečlivému výběru titulů a podpoře talentovaných autorů – českých i zahraničních – se Mystery Press stal synonymem pro kvalitní a poutavou literaturu. </w:t>
      </w:r>
      <w:r w:rsidRPr="00C119A3">
        <w:rPr>
          <w:rFonts w:ascii="Roboto" w:hAnsi="Roboto"/>
          <w:b/>
          <w:bCs/>
        </w:rPr>
        <w:t>Oslavte s námi deset let napětí, dobrodružství a emocí!</w:t>
      </w:r>
      <w:r w:rsidRPr="00C119A3">
        <w:rPr>
          <w:rFonts w:ascii="Roboto" w:hAnsi="Roboto"/>
        </w:rPr>
        <w:t xml:space="preserve"> </w:t>
      </w:r>
    </w:p>
    <w:p w14:paraId="7DF5B96A" w14:textId="77777777" w:rsidR="00C119A3" w:rsidRDefault="00C119A3" w:rsidP="003B4FD5">
      <w:pPr>
        <w:spacing w:line="276" w:lineRule="auto"/>
        <w:rPr>
          <w:rFonts w:ascii="Roboto" w:hAnsi="Roboto"/>
        </w:rPr>
      </w:pPr>
    </w:p>
    <w:p w14:paraId="13317F2C" w14:textId="3138242A" w:rsidR="00E56889" w:rsidRPr="00EC1F4A" w:rsidRDefault="00E56889" w:rsidP="00E56889">
      <w:pPr>
        <w:pStyle w:val="Zhlav"/>
        <w:spacing w:after="144"/>
        <w:rPr>
          <w:rFonts w:ascii="Roboto" w:hAnsi="Roboto"/>
          <w:i/>
          <w:iCs/>
        </w:rPr>
      </w:pPr>
      <w:r w:rsidRPr="00EC1F4A">
        <w:rPr>
          <w:rFonts w:ascii="Roboto" w:hAnsi="Roboto"/>
          <w:i/>
          <w:iCs/>
        </w:rPr>
        <w:t>Marketing &amp; PR: Tereza Králová, tereza.kralova@mysterypress.cz, +420 728 446</w:t>
      </w:r>
      <w:r w:rsidRPr="00EC1F4A">
        <w:rPr>
          <w:rFonts w:ascii="Roboto" w:hAnsi="Roboto"/>
          <w:i/>
          <w:iCs/>
        </w:rPr>
        <w:t> </w:t>
      </w:r>
      <w:r w:rsidRPr="00EC1F4A">
        <w:rPr>
          <w:rFonts w:ascii="Roboto" w:hAnsi="Roboto"/>
          <w:i/>
          <w:iCs/>
        </w:rPr>
        <w:t>461</w:t>
      </w:r>
    </w:p>
    <w:p w14:paraId="52795151" w14:textId="77777777" w:rsidR="00E56889" w:rsidRPr="0010025C" w:rsidRDefault="00E56889" w:rsidP="003B4FD5">
      <w:pPr>
        <w:spacing w:line="276" w:lineRule="auto"/>
        <w:rPr>
          <w:rFonts w:ascii="Roboto" w:hAnsi="Roboto"/>
        </w:rPr>
      </w:pPr>
    </w:p>
    <w:sectPr w:rsidR="00E56889" w:rsidRPr="0010025C" w:rsidSect="0010025C">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53388" w14:textId="77777777" w:rsidR="00AA7491" w:rsidRDefault="00AA7491" w:rsidP="001C0562">
      <w:pPr>
        <w:spacing w:after="144" w:line="240" w:lineRule="auto"/>
      </w:pPr>
      <w:r>
        <w:separator/>
      </w:r>
    </w:p>
  </w:endnote>
  <w:endnote w:type="continuationSeparator" w:id="0">
    <w:p w14:paraId="65B237CA" w14:textId="77777777" w:rsidR="00AA7491" w:rsidRDefault="00AA7491" w:rsidP="001C0562">
      <w:pPr>
        <w:spacing w:after="144"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11AD" w14:textId="6AD62D73" w:rsidR="0010025C" w:rsidRPr="0010025C" w:rsidRDefault="0010025C">
    <w:pPr>
      <w:pStyle w:val="Zpat"/>
      <w:spacing w:after="144"/>
      <w:rPr>
        <w:rFonts w:ascii="Roboto" w:hAnsi="Roboto"/>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60CEA" w14:textId="77777777" w:rsidR="0010025C" w:rsidRDefault="0010025C">
    <w:pPr>
      <w:pStyle w:val="Zpat"/>
      <w:spacing w:after="144"/>
      <w:rPr>
        <w:rFonts w:ascii="Roboto" w:hAnsi="Roboto"/>
        <w:b/>
        <w:bCs/>
        <w:sz w:val="20"/>
        <w:szCs w:val="20"/>
      </w:rPr>
    </w:pPr>
  </w:p>
  <w:p w14:paraId="49B00870" w14:textId="3D1792ED" w:rsidR="0010025C" w:rsidRPr="0010025C" w:rsidRDefault="0010025C">
    <w:pPr>
      <w:pStyle w:val="Zpat"/>
      <w:spacing w:after="144"/>
      <w:rPr>
        <w:rFonts w:ascii="Roboto" w:hAnsi="Robo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7ECFB" w14:textId="77777777" w:rsidR="00AA7491" w:rsidRDefault="00AA7491" w:rsidP="001C0562">
      <w:pPr>
        <w:spacing w:after="144" w:line="240" w:lineRule="auto"/>
      </w:pPr>
      <w:r>
        <w:separator/>
      </w:r>
    </w:p>
  </w:footnote>
  <w:footnote w:type="continuationSeparator" w:id="0">
    <w:p w14:paraId="690D3676" w14:textId="77777777" w:rsidR="00AA7491" w:rsidRDefault="00AA7491" w:rsidP="001C0562">
      <w:pPr>
        <w:spacing w:after="144"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682C3" w14:textId="77777777" w:rsidR="001C0562" w:rsidRPr="006D392B" w:rsidRDefault="001C0562" w:rsidP="001C0562">
    <w:pPr>
      <w:pStyle w:val="Zhlav"/>
      <w:spacing w:after="144"/>
      <w:ind w:left="708"/>
      <w:rPr>
        <w:rFonts w:ascii="Roboto" w:hAnsi="Roboto"/>
        <w:sz w:val="20"/>
        <w:szCs w:val="20"/>
      </w:rPr>
    </w:pPr>
    <w:r w:rsidRPr="006D392B">
      <w:rPr>
        <w:rFonts w:ascii="Roboto" w:hAnsi="Roboto"/>
        <w:noProof/>
        <w:sz w:val="20"/>
        <w:szCs w:val="20"/>
      </w:rPr>
      <w:drawing>
        <wp:anchor distT="0" distB="0" distL="114300" distR="114300" simplePos="0" relativeHeight="251658240" behindDoc="0" locked="0" layoutInCell="1" allowOverlap="1" wp14:anchorId="3674441E" wp14:editId="0BE36ECE">
          <wp:simplePos x="0" y="0"/>
          <wp:positionH relativeFrom="margin">
            <wp:align>left</wp:align>
          </wp:positionH>
          <wp:positionV relativeFrom="paragraph">
            <wp:posOffset>-80645</wp:posOffset>
          </wp:positionV>
          <wp:extent cx="614876" cy="623984"/>
          <wp:effectExtent l="0" t="0" r="0" b="5080"/>
          <wp:wrapThrough wrapText="bothSides">
            <wp:wrapPolygon edited="0">
              <wp:start x="0" y="0"/>
              <wp:lineTo x="0" y="21116"/>
              <wp:lineTo x="20752" y="21116"/>
              <wp:lineTo x="20752" y="0"/>
              <wp:lineTo x="0" y="0"/>
            </wp:wrapPolygon>
          </wp:wrapThrough>
          <wp:docPr id="1798817245" name="Obrázek 1" descr="Obsah obrázku symbol,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613904" name="Obrázek 1" descr="Obsah obrázku symbol, design&#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614876" cy="623984"/>
                  </a:xfrm>
                  <a:prstGeom prst="rect">
                    <a:avLst/>
                  </a:prstGeom>
                </pic:spPr>
              </pic:pic>
            </a:graphicData>
          </a:graphic>
          <wp14:sizeRelH relativeFrom="margin">
            <wp14:pctWidth>0</wp14:pctWidth>
          </wp14:sizeRelH>
          <wp14:sizeRelV relativeFrom="margin">
            <wp14:pctHeight>0</wp14:pctHeight>
          </wp14:sizeRelV>
        </wp:anchor>
      </w:drawing>
    </w:r>
    <w:r w:rsidRPr="006D392B">
      <w:rPr>
        <w:rFonts w:ascii="Roboto" w:hAnsi="Roboto"/>
        <w:sz w:val="20"/>
        <w:szCs w:val="20"/>
      </w:rPr>
      <w:t>Mystery Press s.r.o.</w:t>
    </w:r>
  </w:p>
  <w:p w14:paraId="5A2817AA" w14:textId="1A820E0D" w:rsidR="007B3450" w:rsidRDefault="001C0562" w:rsidP="001C0562">
    <w:pPr>
      <w:pStyle w:val="Zhlav"/>
      <w:spacing w:after="144"/>
      <w:ind w:left="708"/>
      <w:rPr>
        <w:rFonts w:ascii="Roboto" w:hAnsi="Roboto"/>
        <w:sz w:val="20"/>
        <w:szCs w:val="20"/>
      </w:rPr>
    </w:pPr>
    <w:r w:rsidRPr="006D392B">
      <w:rPr>
        <w:rFonts w:ascii="Roboto" w:hAnsi="Roboto"/>
        <w:sz w:val="20"/>
        <w:szCs w:val="20"/>
      </w:rPr>
      <w:t>Šafaříkova 370/11, 120 00 Praha 2</w:t>
    </w:r>
    <w:r w:rsidRPr="006D392B">
      <w:rPr>
        <w:rFonts w:ascii="Roboto" w:hAnsi="Roboto"/>
        <w:sz w:val="20"/>
        <w:szCs w:val="20"/>
      </w:rPr>
      <w:br/>
      <w:t>www.mysterypress.cz</w:t>
    </w:r>
  </w:p>
  <w:p w14:paraId="4A6D9643" w14:textId="77777777" w:rsidR="001C0562" w:rsidRPr="006D392B" w:rsidRDefault="001C0562" w:rsidP="001C0562">
    <w:pPr>
      <w:pStyle w:val="Zhlav"/>
      <w:spacing w:after="144"/>
      <w:ind w:left="708"/>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62"/>
    <w:rsid w:val="0001385B"/>
    <w:rsid w:val="0003245A"/>
    <w:rsid w:val="00063C5A"/>
    <w:rsid w:val="00067F42"/>
    <w:rsid w:val="0007730C"/>
    <w:rsid w:val="00095718"/>
    <w:rsid w:val="000C72BD"/>
    <w:rsid w:val="000E11FA"/>
    <w:rsid w:val="0010025C"/>
    <w:rsid w:val="001078C3"/>
    <w:rsid w:val="0011714E"/>
    <w:rsid w:val="001378D2"/>
    <w:rsid w:val="00161993"/>
    <w:rsid w:val="00177CBD"/>
    <w:rsid w:val="00187377"/>
    <w:rsid w:val="001A7E94"/>
    <w:rsid w:val="001C0562"/>
    <w:rsid w:val="001C121A"/>
    <w:rsid w:val="001F1CB0"/>
    <w:rsid w:val="00215F18"/>
    <w:rsid w:val="002267EF"/>
    <w:rsid w:val="00254E92"/>
    <w:rsid w:val="002A75FE"/>
    <w:rsid w:val="002D46A1"/>
    <w:rsid w:val="0032031A"/>
    <w:rsid w:val="0032634F"/>
    <w:rsid w:val="003851D1"/>
    <w:rsid w:val="003917AE"/>
    <w:rsid w:val="003B4FD5"/>
    <w:rsid w:val="003D3BD5"/>
    <w:rsid w:val="00424A56"/>
    <w:rsid w:val="00441C8A"/>
    <w:rsid w:val="00472F90"/>
    <w:rsid w:val="00481ABF"/>
    <w:rsid w:val="00550D37"/>
    <w:rsid w:val="005829B4"/>
    <w:rsid w:val="005B77B2"/>
    <w:rsid w:val="0063197E"/>
    <w:rsid w:val="006421D6"/>
    <w:rsid w:val="0069748E"/>
    <w:rsid w:val="006C6729"/>
    <w:rsid w:val="006D392B"/>
    <w:rsid w:val="00787FCC"/>
    <w:rsid w:val="007B3450"/>
    <w:rsid w:val="007F6E6F"/>
    <w:rsid w:val="00846722"/>
    <w:rsid w:val="008B33C6"/>
    <w:rsid w:val="00905387"/>
    <w:rsid w:val="00962FAF"/>
    <w:rsid w:val="00971E2E"/>
    <w:rsid w:val="009A562F"/>
    <w:rsid w:val="009B0C17"/>
    <w:rsid w:val="009D262B"/>
    <w:rsid w:val="009E0A5D"/>
    <w:rsid w:val="009E0BDE"/>
    <w:rsid w:val="009E28DD"/>
    <w:rsid w:val="00A57C08"/>
    <w:rsid w:val="00AA7491"/>
    <w:rsid w:val="00AF4A6D"/>
    <w:rsid w:val="00B23443"/>
    <w:rsid w:val="00B2615A"/>
    <w:rsid w:val="00B53293"/>
    <w:rsid w:val="00B62F9E"/>
    <w:rsid w:val="00BA14A2"/>
    <w:rsid w:val="00BC1131"/>
    <w:rsid w:val="00C119A3"/>
    <w:rsid w:val="00C45224"/>
    <w:rsid w:val="00C77212"/>
    <w:rsid w:val="00C825C0"/>
    <w:rsid w:val="00CA1DE9"/>
    <w:rsid w:val="00CC04FC"/>
    <w:rsid w:val="00CC329F"/>
    <w:rsid w:val="00DB4EAB"/>
    <w:rsid w:val="00DE26AA"/>
    <w:rsid w:val="00DF4693"/>
    <w:rsid w:val="00E45A28"/>
    <w:rsid w:val="00E472DF"/>
    <w:rsid w:val="00E56889"/>
    <w:rsid w:val="00E86BF8"/>
    <w:rsid w:val="00E912E9"/>
    <w:rsid w:val="00E946AC"/>
    <w:rsid w:val="00EC1F4A"/>
    <w:rsid w:val="00ED13A0"/>
    <w:rsid w:val="00EF3D77"/>
    <w:rsid w:val="00F31C6D"/>
    <w:rsid w:val="00F830E3"/>
    <w:rsid w:val="015ABD4A"/>
    <w:rsid w:val="0365C4EE"/>
    <w:rsid w:val="041A529E"/>
    <w:rsid w:val="19607A08"/>
    <w:rsid w:val="1B25F198"/>
    <w:rsid w:val="1D67E01A"/>
    <w:rsid w:val="2987D7F4"/>
    <w:rsid w:val="2A49E362"/>
    <w:rsid w:val="2A8AD692"/>
    <w:rsid w:val="392EC090"/>
    <w:rsid w:val="396BE35D"/>
    <w:rsid w:val="3B93530E"/>
    <w:rsid w:val="4293FB1E"/>
    <w:rsid w:val="46F85B0B"/>
    <w:rsid w:val="4C1AD450"/>
    <w:rsid w:val="4F7F7AED"/>
    <w:rsid w:val="5630A98E"/>
    <w:rsid w:val="59CF7D0F"/>
    <w:rsid w:val="59ECE89C"/>
    <w:rsid w:val="5CF0CAA1"/>
    <w:rsid w:val="7E3F70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9649"/>
  <w15:chartTrackingRefBased/>
  <w15:docId w15:val="{24FB9177-365D-4F25-A82C-5AC6AF75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119A3"/>
    <w:pPr>
      <w:keepNext/>
      <w:keepLines/>
      <w:spacing w:after="80"/>
      <w:outlineLvl w:val="0"/>
    </w:pPr>
    <w:rPr>
      <w:rFonts w:asciiTheme="majorHAnsi" w:eastAsiaTheme="majorEastAsia" w:hAnsiTheme="majorHAnsi" w:cstheme="majorBidi"/>
      <w:color w:val="0F4761" w:themeColor="accent1" w:themeShade="BF"/>
      <w:sz w:val="28"/>
      <w:szCs w:val="40"/>
    </w:rPr>
  </w:style>
  <w:style w:type="paragraph" w:styleId="Nadpis2">
    <w:name w:val="heading 2"/>
    <w:basedOn w:val="Normln"/>
    <w:next w:val="Normln"/>
    <w:link w:val="Nadpis2Char"/>
    <w:uiPriority w:val="9"/>
    <w:semiHidden/>
    <w:unhideWhenUsed/>
    <w:qFormat/>
    <w:rsid w:val="001C05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1C056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1C056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1C056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1C056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1C056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1C056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1C056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119A3"/>
    <w:rPr>
      <w:rFonts w:asciiTheme="majorHAnsi" w:eastAsiaTheme="majorEastAsia" w:hAnsiTheme="majorHAnsi" w:cstheme="majorBidi"/>
      <w:color w:val="0F4761" w:themeColor="accent1" w:themeShade="BF"/>
      <w:sz w:val="28"/>
      <w:szCs w:val="40"/>
    </w:rPr>
  </w:style>
  <w:style w:type="character" w:customStyle="1" w:styleId="Nadpis2Char">
    <w:name w:val="Nadpis 2 Char"/>
    <w:basedOn w:val="Standardnpsmoodstavce"/>
    <w:link w:val="Nadpis2"/>
    <w:uiPriority w:val="9"/>
    <w:semiHidden/>
    <w:rsid w:val="001C056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1C056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1C056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1C056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1C056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1C056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1C056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1C0562"/>
    <w:rPr>
      <w:rFonts w:eastAsiaTheme="majorEastAsia" w:cstheme="majorBidi"/>
      <w:color w:val="272727" w:themeColor="text1" w:themeTint="D8"/>
    </w:rPr>
  </w:style>
  <w:style w:type="paragraph" w:styleId="Nzev">
    <w:name w:val="Title"/>
    <w:basedOn w:val="Normln"/>
    <w:next w:val="Normln"/>
    <w:link w:val="NzevChar"/>
    <w:uiPriority w:val="10"/>
    <w:qFormat/>
    <w:rsid w:val="001C05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C056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C056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C056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C0562"/>
    <w:pPr>
      <w:spacing w:before="160"/>
      <w:jc w:val="center"/>
    </w:pPr>
    <w:rPr>
      <w:i/>
      <w:iCs/>
      <w:color w:val="404040" w:themeColor="text1" w:themeTint="BF"/>
    </w:rPr>
  </w:style>
  <w:style w:type="character" w:customStyle="1" w:styleId="CittChar">
    <w:name w:val="Citát Char"/>
    <w:basedOn w:val="Standardnpsmoodstavce"/>
    <w:link w:val="Citt"/>
    <w:uiPriority w:val="29"/>
    <w:rsid w:val="001C0562"/>
    <w:rPr>
      <w:i/>
      <w:iCs/>
      <w:color w:val="404040" w:themeColor="text1" w:themeTint="BF"/>
    </w:rPr>
  </w:style>
  <w:style w:type="paragraph" w:styleId="Odstavecseseznamem">
    <w:name w:val="List Paragraph"/>
    <w:basedOn w:val="Normln"/>
    <w:uiPriority w:val="34"/>
    <w:qFormat/>
    <w:rsid w:val="001C0562"/>
    <w:pPr>
      <w:ind w:left="720"/>
      <w:contextualSpacing/>
    </w:pPr>
  </w:style>
  <w:style w:type="character" w:styleId="Zdraznnintenzivn">
    <w:name w:val="Intense Emphasis"/>
    <w:basedOn w:val="Standardnpsmoodstavce"/>
    <w:uiPriority w:val="21"/>
    <w:qFormat/>
    <w:rsid w:val="001C0562"/>
    <w:rPr>
      <w:i/>
      <w:iCs/>
      <w:color w:val="0F4761" w:themeColor="accent1" w:themeShade="BF"/>
    </w:rPr>
  </w:style>
  <w:style w:type="paragraph" w:styleId="Vrazncitt">
    <w:name w:val="Intense Quote"/>
    <w:basedOn w:val="Normln"/>
    <w:next w:val="Normln"/>
    <w:link w:val="VrazncittChar"/>
    <w:uiPriority w:val="30"/>
    <w:qFormat/>
    <w:rsid w:val="001C05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1C0562"/>
    <w:rPr>
      <w:i/>
      <w:iCs/>
      <w:color w:val="0F4761" w:themeColor="accent1" w:themeShade="BF"/>
    </w:rPr>
  </w:style>
  <w:style w:type="character" w:styleId="Odkazintenzivn">
    <w:name w:val="Intense Reference"/>
    <w:basedOn w:val="Standardnpsmoodstavce"/>
    <w:uiPriority w:val="32"/>
    <w:qFormat/>
    <w:rsid w:val="001C0562"/>
    <w:rPr>
      <w:b/>
      <w:bCs/>
      <w:smallCaps/>
      <w:color w:val="0F4761" w:themeColor="accent1" w:themeShade="BF"/>
      <w:spacing w:val="5"/>
    </w:rPr>
  </w:style>
  <w:style w:type="paragraph" w:styleId="Zhlav">
    <w:name w:val="header"/>
    <w:basedOn w:val="Normln"/>
    <w:link w:val="ZhlavChar"/>
    <w:uiPriority w:val="99"/>
    <w:unhideWhenUsed/>
    <w:rsid w:val="001C05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0562"/>
  </w:style>
  <w:style w:type="paragraph" w:styleId="Zpat">
    <w:name w:val="footer"/>
    <w:basedOn w:val="Normln"/>
    <w:link w:val="ZpatChar"/>
    <w:uiPriority w:val="99"/>
    <w:unhideWhenUsed/>
    <w:rsid w:val="001C0562"/>
    <w:pPr>
      <w:tabs>
        <w:tab w:val="center" w:pos="4536"/>
        <w:tab w:val="right" w:pos="9072"/>
      </w:tabs>
      <w:spacing w:after="0" w:line="240" w:lineRule="auto"/>
    </w:pPr>
  </w:style>
  <w:style w:type="character" w:customStyle="1" w:styleId="ZpatChar">
    <w:name w:val="Zápatí Char"/>
    <w:basedOn w:val="Standardnpsmoodstavce"/>
    <w:link w:val="Zpat"/>
    <w:uiPriority w:val="99"/>
    <w:rsid w:val="001C0562"/>
  </w:style>
  <w:style w:type="character" w:styleId="Hypertextovodkaz">
    <w:name w:val="Hyperlink"/>
    <w:basedOn w:val="Standardnpsmoodstavce"/>
    <w:uiPriority w:val="99"/>
    <w:unhideWhenUsed/>
    <w:rsid w:val="001C0562"/>
    <w:rPr>
      <w:color w:val="467886" w:themeColor="hyperlink"/>
      <w:u w:val="single"/>
    </w:rPr>
  </w:style>
  <w:style w:type="character" w:styleId="Nevyeenzmnka">
    <w:name w:val="Unresolved Mention"/>
    <w:basedOn w:val="Standardnpsmoodstavce"/>
    <w:uiPriority w:val="99"/>
    <w:semiHidden/>
    <w:unhideWhenUsed/>
    <w:rsid w:val="001C0562"/>
    <w:rPr>
      <w:color w:val="605E5C"/>
      <w:shd w:val="clear" w:color="auto" w:fill="E1DFDD"/>
    </w:rPr>
  </w:style>
  <w:style w:type="character" w:styleId="Sledovanodkaz">
    <w:name w:val="FollowedHyperlink"/>
    <w:basedOn w:val="Standardnpsmoodstavce"/>
    <w:uiPriority w:val="99"/>
    <w:semiHidden/>
    <w:unhideWhenUsed/>
    <w:rsid w:val="009E0BDE"/>
    <w:rPr>
      <w:color w:val="96607D" w:themeColor="followedHyperlink"/>
      <w:u w:val="single"/>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76989">
      <w:bodyDiv w:val="1"/>
      <w:marLeft w:val="0"/>
      <w:marRight w:val="0"/>
      <w:marTop w:val="0"/>
      <w:marBottom w:val="0"/>
      <w:divBdr>
        <w:top w:val="none" w:sz="0" w:space="0" w:color="auto"/>
        <w:left w:val="none" w:sz="0" w:space="0" w:color="auto"/>
        <w:bottom w:val="none" w:sz="0" w:space="0" w:color="auto"/>
        <w:right w:val="none" w:sz="0" w:space="0" w:color="auto"/>
      </w:divBdr>
    </w:div>
    <w:div w:id="17274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sterypress.cz/zmizela-rodi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D3228-BB74-4795-B90A-15E13414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647</Words>
  <Characters>3821</Characters>
  <Application>Microsoft Office Word</Application>
  <DocSecurity>0</DocSecurity>
  <Lines>31</Lines>
  <Paragraphs>8</Paragraphs>
  <ScaleCrop>false</ScaleCrop>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Hana Fruhwirtová</cp:lastModifiedBy>
  <cp:revision>20</cp:revision>
  <dcterms:created xsi:type="dcterms:W3CDTF">2025-03-23T19:44:00Z</dcterms:created>
  <dcterms:modified xsi:type="dcterms:W3CDTF">2025-03-26T13:16:00Z</dcterms:modified>
</cp:coreProperties>
</file>