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5A946" w14:textId="7ECDDD09" w:rsidR="00924265" w:rsidRPr="008D7E87" w:rsidRDefault="00924265" w:rsidP="0092426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D7E87">
        <w:rPr>
          <w:rFonts w:ascii="Times New Roman" w:hAnsi="Times New Roman" w:cs="Times New Roman"/>
          <w:b/>
          <w:bCs/>
        </w:rPr>
        <w:t>MANŽELSTVÍ JE PRO NĚ HRA MOCI, TOUHY A NEBEZPEČNÝCH SLIBŮ</w:t>
      </w:r>
      <w:r>
        <w:rPr>
          <w:rFonts w:ascii="Times New Roman" w:hAnsi="Times New Roman" w:cs="Times New Roman"/>
          <w:b/>
          <w:bCs/>
        </w:rPr>
        <w:t>…</w:t>
      </w:r>
    </w:p>
    <w:p w14:paraId="416BB53A" w14:textId="77777777" w:rsidR="00924265" w:rsidRDefault="00924265" w:rsidP="0092426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14:paraId="5C1440E5" w14:textId="77777777" w:rsidR="00924265" w:rsidRDefault="00924265" w:rsidP="00924265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</w:rPr>
      </w:pPr>
      <w:r w:rsidRPr="00C2392D">
        <w:rPr>
          <w:rFonts w:ascii="Times New Roman" w:eastAsia="Aptos" w:hAnsi="Times New Roman" w:cs="Times New Roman"/>
          <w:color w:val="000000" w:themeColor="text1"/>
        </w:rPr>
        <w:t>Elle a Easton se potkali na univerzitě. Ona byla vzorná studentka s jasnými hranicemi, on hráč baseballu, drzý, přitažlivý a zvyklý dostat vše</w:t>
      </w:r>
      <w:r>
        <w:rPr>
          <w:rFonts w:ascii="Times New Roman" w:eastAsia="Aptos" w:hAnsi="Times New Roman" w:cs="Times New Roman"/>
          <w:color w:val="000000" w:themeColor="text1"/>
        </w:rPr>
        <w:t>chno</w:t>
      </w:r>
      <w:r w:rsidRPr="00C2392D">
        <w:rPr>
          <w:rFonts w:ascii="Times New Roman" w:eastAsia="Aptos" w:hAnsi="Times New Roman" w:cs="Times New Roman"/>
          <w:color w:val="000000" w:themeColor="text1"/>
        </w:rPr>
        <w:t xml:space="preserve">, co chce. Přes prvotní </w:t>
      </w:r>
      <w:r>
        <w:rPr>
          <w:rFonts w:ascii="Times New Roman" w:eastAsia="Aptos" w:hAnsi="Times New Roman" w:cs="Times New Roman"/>
          <w:color w:val="000000" w:themeColor="text1"/>
        </w:rPr>
        <w:t>pochybnosti</w:t>
      </w:r>
      <w:r w:rsidRPr="00C2392D">
        <w:rPr>
          <w:rFonts w:ascii="Times New Roman" w:eastAsia="Aptos" w:hAnsi="Times New Roman" w:cs="Times New Roman"/>
          <w:color w:val="000000" w:themeColor="text1"/>
        </w:rPr>
        <w:t xml:space="preserve"> mezi nimi </w:t>
      </w:r>
      <w:r>
        <w:rPr>
          <w:rFonts w:ascii="Times New Roman" w:eastAsia="Aptos" w:hAnsi="Times New Roman" w:cs="Times New Roman"/>
          <w:color w:val="000000" w:themeColor="text1"/>
        </w:rPr>
        <w:t>vzplanula touha</w:t>
      </w:r>
      <w:r w:rsidRPr="00C2392D">
        <w:rPr>
          <w:rFonts w:ascii="Times New Roman" w:eastAsia="Aptos" w:hAnsi="Times New Roman" w:cs="Times New Roman"/>
          <w:color w:val="000000" w:themeColor="text1"/>
        </w:rPr>
        <w:t>, kter</w:t>
      </w:r>
      <w:r>
        <w:rPr>
          <w:rFonts w:ascii="Times New Roman" w:eastAsia="Aptos" w:hAnsi="Times New Roman" w:cs="Times New Roman"/>
          <w:color w:val="000000" w:themeColor="text1"/>
        </w:rPr>
        <w:t>ou</w:t>
      </w:r>
      <w:r w:rsidRPr="00C2392D">
        <w:rPr>
          <w:rFonts w:ascii="Times New Roman" w:eastAsia="Aptos" w:hAnsi="Times New Roman" w:cs="Times New Roman"/>
          <w:color w:val="000000" w:themeColor="text1"/>
        </w:rPr>
        <w:t xml:space="preserve"> nebylo možné </w:t>
      </w:r>
      <w:r>
        <w:rPr>
          <w:rFonts w:ascii="Times New Roman" w:eastAsia="Aptos" w:hAnsi="Times New Roman" w:cs="Times New Roman"/>
          <w:color w:val="000000" w:themeColor="text1"/>
        </w:rPr>
        <w:t>uhasit…</w:t>
      </w:r>
      <w:r w:rsidRPr="00C2392D">
        <w:rPr>
          <w:rFonts w:ascii="Times New Roman" w:eastAsia="Aptos" w:hAnsi="Times New Roman" w:cs="Times New Roman"/>
          <w:color w:val="000000" w:themeColor="text1"/>
        </w:rPr>
        <w:t xml:space="preserve"> a</w:t>
      </w:r>
      <w:r>
        <w:rPr>
          <w:rFonts w:ascii="Times New Roman" w:eastAsia="Aptos" w:hAnsi="Times New Roman" w:cs="Times New Roman"/>
          <w:color w:val="000000" w:themeColor="text1"/>
        </w:rPr>
        <w:t xml:space="preserve"> která</w:t>
      </w:r>
      <w:r w:rsidRPr="00C2392D">
        <w:rPr>
          <w:rFonts w:ascii="Times New Roman" w:eastAsia="Aptos" w:hAnsi="Times New Roman" w:cs="Times New Roman"/>
          <w:color w:val="000000" w:themeColor="text1"/>
        </w:rPr>
        <w:t xml:space="preserve"> </w:t>
      </w:r>
      <w:r>
        <w:rPr>
          <w:rFonts w:ascii="Times New Roman" w:eastAsia="Aptos" w:hAnsi="Times New Roman" w:cs="Times New Roman"/>
          <w:color w:val="000000" w:themeColor="text1"/>
        </w:rPr>
        <w:t>se proměnila</w:t>
      </w:r>
      <w:r w:rsidRPr="00C2392D">
        <w:rPr>
          <w:rFonts w:ascii="Times New Roman" w:eastAsia="Aptos" w:hAnsi="Times New Roman" w:cs="Times New Roman"/>
          <w:color w:val="000000" w:themeColor="text1"/>
        </w:rPr>
        <w:t xml:space="preserve"> v manželství postavené na vášni, důvěře a spalující přitažlivosti.</w:t>
      </w:r>
    </w:p>
    <w:p w14:paraId="100A6E55" w14:textId="77777777" w:rsidR="00924265" w:rsidRPr="00C2392D" w:rsidRDefault="00924265" w:rsidP="00924265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</w:rPr>
      </w:pPr>
    </w:p>
    <w:p w14:paraId="7B375DE2" w14:textId="77777777" w:rsidR="00924265" w:rsidRPr="00C2392D" w:rsidRDefault="00924265" w:rsidP="00924265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</w:rPr>
      </w:pPr>
      <w:r w:rsidRPr="00C2392D">
        <w:rPr>
          <w:rFonts w:ascii="Times New Roman" w:eastAsia="Aptos" w:hAnsi="Times New Roman" w:cs="Times New Roman"/>
          <w:color w:val="000000" w:themeColor="text1"/>
        </w:rPr>
        <w:t xml:space="preserve">Po sedmi letech jsou stále posedlí jeden druhým, ale idylické soužití se jim daří udržet jen za dveřmi ložnice. V Elle se usazuje pocit prázdna a neklidu. Fantazie, které si zakazovala, jsou čím dál živější. Netouží po nevěře, ale po vzrušení, </w:t>
      </w:r>
      <w:r>
        <w:rPr>
          <w:rFonts w:ascii="Times New Roman" w:eastAsia="Aptos" w:hAnsi="Times New Roman" w:cs="Times New Roman"/>
          <w:color w:val="000000" w:themeColor="text1"/>
        </w:rPr>
        <w:t xml:space="preserve">o </w:t>
      </w:r>
      <w:r w:rsidRPr="00C2392D">
        <w:rPr>
          <w:rFonts w:ascii="Times New Roman" w:eastAsia="Aptos" w:hAnsi="Times New Roman" w:cs="Times New Roman"/>
          <w:color w:val="000000" w:themeColor="text1"/>
        </w:rPr>
        <w:t>které</w:t>
      </w:r>
      <w:r>
        <w:rPr>
          <w:rFonts w:ascii="Times New Roman" w:eastAsia="Aptos" w:hAnsi="Times New Roman" w:cs="Times New Roman"/>
          <w:color w:val="000000" w:themeColor="text1"/>
        </w:rPr>
        <w:t>m</w:t>
      </w:r>
      <w:r w:rsidRPr="00C2392D">
        <w:rPr>
          <w:rFonts w:ascii="Times New Roman" w:eastAsia="Aptos" w:hAnsi="Times New Roman" w:cs="Times New Roman"/>
          <w:color w:val="000000" w:themeColor="text1"/>
        </w:rPr>
        <w:t xml:space="preserve"> si netroufala </w:t>
      </w:r>
      <w:r>
        <w:rPr>
          <w:rFonts w:ascii="Times New Roman" w:eastAsia="Aptos" w:hAnsi="Times New Roman" w:cs="Times New Roman"/>
          <w:color w:val="000000" w:themeColor="text1"/>
        </w:rPr>
        <w:t>promluvit</w:t>
      </w:r>
      <w:r w:rsidRPr="00C2392D">
        <w:rPr>
          <w:rFonts w:ascii="Times New Roman" w:eastAsia="Aptos" w:hAnsi="Times New Roman" w:cs="Times New Roman"/>
          <w:color w:val="000000" w:themeColor="text1"/>
        </w:rPr>
        <w:t xml:space="preserve"> nahlas.</w:t>
      </w:r>
    </w:p>
    <w:p w14:paraId="1619B159" w14:textId="77777777" w:rsidR="00924265" w:rsidRDefault="00924265" w:rsidP="00924265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</w:rPr>
      </w:pPr>
    </w:p>
    <w:p w14:paraId="72B55BC0" w14:textId="77777777" w:rsidR="00924265" w:rsidRDefault="00924265" w:rsidP="009242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392D">
        <w:rPr>
          <w:rFonts w:ascii="Times New Roman" w:eastAsia="Aptos" w:hAnsi="Times New Roman" w:cs="Times New Roman"/>
          <w:color w:val="000000" w:themeColor="text1"/>
        </w:rPr>
        <w:t xml:space="preserve">Když se </w:t>
      </w:r>
      <w:r>
        <w:rPr>
          <w:rFonts w:ascii="Times New Roman" w:eastAsia="Aptos" w:hAnsi="Times New Roman" w:cs="Times New Roman"/>
          <w:color w:val="000000" w:themeColor="text1"/>
        </w:rPr>
        <w:t>nakonec</w:t>
      </w:r>
      <w:r w:rsidRPr="00C2392D">
        <w:rPr>
          <w:rFonts w:ascii="Times New Roman" w:eastAsia="Aptos" w:hAnsi="Times New Roman" w:cs="Times New Roman"/>
          <w:color w:val="000000" w:themeColor="text1"/>
        </w:rPr>
        <w:t xml:space="preserve"> rozhodne být k Eastonovi upřímná, otevře tím dveře k něčemu nečekanému. Dokáže jejich manželství unést zkoušku naprosté otevřenosti? A co všechno může přežít</w:t>
      </w:r>
      <w:r>
        <w:rPr>
          <w:rFonts w:ascii="Times New Roman" w:eastAsia="Aptos" w:hAnsi="Times New Roman" w:cs="Times New Roman"/>
          <w:color w:val="000000" w:themeColor="text1"/>
        </w:rPr>
        <w:t xml:space="preserve"> vztah</w:t>
      </w:r>
      <w:r w:rsidRPr="00C2392D">
        <w:rPr>
          <w:rFonts w:ascii="Times New Roman" w:eastAsia="Aptos" w:hAnsi="Times New Roman" w:cs="Times New Roman"/>
          <w:color w:val="000000" w:themeColor="text1"/>
        </w:rPr>
        <w:t>, když se</w:t>
      </w:r>
      <w:r>
        <w:rPr>
          <w:rFonts w:ascii="Times New Roman" w:eastAsia="Aptos" w:hAnsi="Times New Roman" w:cs="Times New Roman"/>
          <w:color w:val="000000" w:themeColor="text1"/>
        </w:rPr>
        <w:t xml:space="preserve"> jeho</w:t>
      </w:r>
      <w:r w:rsidRPr="00C2392D">
        <w:rPr>
          <w:rFonts w:ascii="Times New Roman" w:eastAsia="Aptos" w:hAnsi="Times New Roman" w:cs="Times New Roman"/>
          <w:color w:val="000000" w:themeColor="text1"/>
        </w:rPr>
        <w:t xml:space="preserve"> hranice začnou rozplývat?</w:t>
      </w:r>
    </w:p>
    <w:p w14:paraId="328DCC56" w14:textId="77777777" w:rsidR="00924265" w:rsidRPr="002B08C7" w:rsidRDefault="00924265" w:rsidP="009242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cs-CZ"/>
        </w:rPr>
        <w:t>___</w:t>
      </w:r>
    </w:p>
    <w:p w14:paraId="04E4D530" w14:textId="77777777" w:rsidR="00924265" w:rsidRDefault="00924265" w:rsidP="0092426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14:paraId="74D31F7E" w14:textId="2F469992" w:rsidR="7BB34B4D" w:rsidRPr="00924265" w:rsidRDefault="00924265" w:rsidP="00924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cs-CZ"/>
        </w:rPr>
      </w:pPr>
      <w:r>
        <w:rPr>
          <w:rFonts w:ascii="Times New Roman" w:eastAsia="Times New Roman" w:hAnsi="Times New Roman" w:cs="Times New Roman"/>
          <w:b/>
          <w:bCs/>
          <w:lang w:eastAsia="cs-CZ"/>
        </w:rPr>
        <w:t>Smyslný román o síle manželství, zakázané přitažlivosti a nejtajnějších vášních.</w:t>
      </w:r>
    </w:p>
    <w:sectPr w:rsidR="7BB34B4D" w:rsidRPr="009242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9BFFB72"/>
    <w:rsid w:val="002D5FB3"/>
    <w:rsid w:val="002F4E54"/>
    <w:rsid w:val="003A65E6"/>
    <w:rsid w:val="00637AF4"/>
    <w:rsid w:val="00924265"/>
    <w:rsid w:val="00BE4347"/>
    <w:rsid w:val="00E03E0B"/>
    <w:rsid w:val="00E119A6"/>
    <w:rsid w:val="0438EA5B"/>
    <w:rsid w:val="0628F2F9"/>
    <w:rsid w:val="0E125AAD"/>
    <w:rsid w:val="0F1B3199"/>
    <w:rsid w:val="107F4B87"/>
    <w:rsid w:val="1600BA90"/>
    <w:rsid w:val="19BFFB72"/>
    <w:rsid w:val="1B7C4D52"/>
    <w:rsid w:val="1B8D507A"/>
    <w:rsid w:val="1C037C54"/>
    <w:rsid w:val="205BBF9E"/>
    <w:rsid w:val="20F6E72C"/>
    <w:rsid w:val="239C0984"/>
    <w:rsid w:val="2424367E"/>
    <w:rsid w:val="24957E38"/>
    <w:rsid w:val="26405EDD"/>
    <w:rsid w:val="279CBC02"/>
    <w:rsid w:val="28F97E39"/>
    <w:rsid w:val="29FCF1D3"/>
    <w:rsid w:val="2AA57717"/>
    <w:rsid w:val="301AE9F2"/>
    <w:rsid w:val="30BAE853"/>
    <w:rsid w:val="3381C270"/>
    <w:rsid w:val="40D8CA9C"/>
    <w:rsid w:val="42B004D6"/>
    <w:rsid w:val="42E2AEEB"/>
    <w:rsid w:val="458000ED"/>
    <w:rsid w:val="47429415"/>
    <w:rsid w:val="4D5806B9"/>
    <w:rsid w:val="4DCA2728"/>
    <w:rsid w:val="4E9B2EF3"/>
    <w:rsid w:val="50B726FE"/>
    <w:rsid w:val="5126FFA8"/>
    <w:rsid w:val="5367C25D"/>
    <w:rsid w:val="5B27BA3A"/>
    <w:rsid w:val="5F5F300C"/>
    <w:rsid w:val="619EE6E8"/>
    <w:rsid w:val="61E47756"/>
    <w:rsid w:val="64CEC310"/>
    <w:rsid w:val="6629290D"/>
    <w:rsid w:val="66F89158"/>
    <w:rsid w:val="698F2FC2"/>
    <w:rsid w:val="6B6CED70"/>
    <w:rsid w:val="6DE71587"/>
    <w:rsid w:val="70DB5167"/>
    <w:rsid w:val="7ACA7AC1"/>
    <w:rsid w:val="7BB34B4D"/>
    <w:rsid w:val="7CAAC330"/>
    <w:rsid w:val="7EEFA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0AAE4"/>
  <w15:chartTrackingRefBased/>
  <w15:docId w15:val="{9A4BEA01-87A7-4B07-8F58-BE0E92DA4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837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Elznicová</dc:creator>
  <cp:keywords/>
  <dc:description/>
  <cp:lastModifiedBy>Tomáš Němec</cp:lastModifiedBy>
  <cp:revision>7</cp:revision>
  <dcterms:created xsi:type="dcterms:W3CDTF">2025-08-06T08:02:00Z</dcterms:created>
  <dcterms:modified xsi:type="dcterms:W3CDTF">2026-03-30T07:53:00Z</dcterms:modified>
</cp:coreProperties>
</file>