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010D928A" w:rsidR="00187377" w:rsidRPr="00424A56" w:rsidRDefault="00B86802" w:rsidP="00C119A3">
      <w:pPr>
        <w:pStyle w:val="Nadpis1"/>
        <w:spacing w:after="144"/>
      </w:pPr>
      <w:r w:rsidRPr="00B86802">
        <w:t>Rozhodnou se jít čtyřikrát na rande, políbit se a… říct si sbohem.</w:t>
      </w:r>
    </w:p>
    <w:p w14:paraId="083C0AF7" w14:textId="063668FD" w:rsidR="00187377" w:rsidRPr="00C119A3" w:rsidRDefault="008501E9" w:rsidP="00C119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>
        <w:rPr>
          <w:rFonts w:ascii="Roboto" w:hAnsi="Roboto"/>
          <w:b/>
          <w:bCs/>
        </w:rPr>
        <w:t xml:space="preserve">On byl léta pronásledován smůlou ve vztazích, kdy každá přítelkyně, se kterou se rozešel, obratem našla životní lásku. Ona procházela stejnými peripetiemi. Tak zkusili společně osudu vypálit rybník… a osud jim převrátil život naruby. </w:t>
      </w:r>
      <w:r w:rsidRPr="008501E9">
        <w:rPr>
          <w:rFonts w:ascii="Roboto" w:hAnsi="Roboto"/>
          <w:b/>
          <w:bCs/>
        </w:rPr>
        <w:t>Abby Jimenez, autorka bestsellerů</w:t>
      </w:r>
      <w:r>
        <w:rPr>
          <w:rFonts w:ascii="Roboto" w:hAnsi="Roboto"/>
          <w:b/>
          <w:bCs/>
        </w:rPr>
        <w:t xml:space="preserve"> </w:t>
      </w:r>
      <w:r w:rsidRPr="008501E9">
        <w:rPr>
          <w:rFonts w:ascii="Roboto" w:hAnsi="Roboto"/>
          <w:b/>
          <w:bCs/>
          <w:i/>
          <w:iCs/>
        </w:rPr>
        <w:t>Součást tvého světa</w:t>
      </w:r>
      <w:r>
        <w:rPr>
          <w:rFonts w:ascii="Roboto" w:hAnsi="Roboto"/>
          <w:b/>
          <w:bCs/>
        </w:rPr>
        <w:t xml:space="preserve"> a </w:t>
      </w:r>
      <w:r w:rsidRPr="008501E9">
        <w:rPr>
          <w:rFonts w:ascii="Roboto" w:hAnsi="Roboto"/>
          <w:b/>
          <w:bCs/>
          <w:i/>
          <w:iCs/>
        </w:rPr>
        <w:t>Navždy tvůj</w:t>
      </w:r>
      <w:r>
        <w:rPr>
          <w:rFonts w:ascii="Roboto" w:hAnsi="Roboto"/>
          <w:b/>
          <w:bCs/>
        </w:rPr>
        <w:t xml:space="preserve"> </w:t>
      </w:r>
      <w:r w:rsidRPr="008501E9">
        <w:rPr>
          <w:rFonts w:ascii="Roboto" w:hAnsi="Roboto"/>
          <w:b/>
          <w:bCs/>
        </w:rPr>
        <w:t xml:space="preserve">představuje půvabnou </w:t>
      </w:r>
      <w:r>
        <w:rPr>
          <w:rFonts w:ascii="Roboto" w:hAnsi="Roboto"/>
          <w:b/>
          <w:bCs/>
        </w:rPr>
        <w:t xml:space="preserve">romanci </w:t>
      </w:r>
      <w:r w:rsidRPr="008501E9">
        <w:rPr>
          <w:rFonts w:ascii="Roboto" w:hAnsi="Roboto"/>
          <w:b/>
          <w:bCs/>
          <w:i/>
          <w:iCs/>
        </w:rPr>
        <w:t>Příběh jednoho léta</w:t>
      </w:r>
      <w:r w:rsidRPr="008501E9">
        <w:rPr>
          <w:rFonts w:ascii="Roboto" w:hAnsi="Roboto"/>
          <w:b/>
          <w:bCs/>
        </w:rPr>
        <w:t>.</w:t>
      </w:r>
    </w:p>
    <w:p w14:paraId="1D69BCB7" w14:textId="5E3EFBAA" w:rsidR="00187377" w:rsidRPr="00424A56" w:rsidRDefault="00FC567F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>Býval</w:t>
      </w:r>
      <w:r w:rsidR="005F4B60">
        <w:rPr>
          <w:rFonts w:ascii="Roboto" w:hAnsi="Roboto"/>
        </w:rPr>
        <w:t>y</w:t>
      </w:r>
      <w:r>
        <w:rPr>
          <w:rFonts w:ascii="Roboto" w:hAnsi="Roboto"/>
        </w:rPr>
        <w:t xml:space="preserve"> doby, kdy byl Justin </w:t>
      </w:r>
      <w:r w:rsidR="00AE24B8">
        <w:rPr>
          <w:rFonts w:ascii="Roboto" w:hAnsi="Roboto"/>
        </w:rPr>
        <w:t>ze vztahů</w:t>
      </w:r>
      <w:r>
        <w:rPr>
          <w:rFonts w:ascii="Roboto" w:hAnsi="Roboto"/>
        </w:rPr>
        <w:t xml:space="preserve"> nešťastný</w:t>
      </w:r>
      <w:r w:rsidR="00AE24B8">
        <w:rPr>
          <w:rFonts w:ascii="Roboto" w:hAnsi="Roboto"/>
        </w:rPr>
        <w:t>. T</w:t>
      </w:r>
      <w:r>
        <w:rPr>
          <w:rFonts w:ascii="Roboto" w:hAnsi="Roboto"/>
        </w:rPr>
        <w:t xml:space="preserve">eď už si </w:t>
      </w:r>
      <w:r w:rsidR="00AE24B8">
        <w:rPr>
          <w:rFonts w:ascii="Roboto" w:hAnsi="Roboto"/>
        </w:rPr>
        <w:t>z nich</w:t>
      </w:r>
      <w:r>
        <w:rPr>
          <w:rFonts w:ascii="Roboto" w:hAnsi="Roboto"/>
        </w:rPr>
        <w:t xml:space="preserve"> jen dělá legraci. Protože jako na potvoru, každá </w:t>
      </w:r>
      <w:r w:rsidR="00AE24B8">
        <w:rPr>
          <w:rFonts w:ascii="Roboto" w:hAnsi="Roboto"/>
        </w:rPr>
        <w:t xml:space="preserve">dívka po rozchodu s ním </w:t>
      </w:r>
      <w:r>
        <w:rPr>
          <w:rFonts w:ascii="Roboto" w:hAnsi="Roboto"/>
        </w:rPr>
        <w:t xml:space="preserve">poznala </w:t>
      </w:r>
      <w:r w:rsidR="00AE24B8">
        <w:rPr>
          <w:rFonts w:ascii="Roboto" w:hAnsi="Roboto"/>
        </w:rPr>
        <w:t xml:space="preserve">svou </w:t>
      </w:r>
      <w:r>
        <w:rPr>
          <w:rFonts w:ascii="Roboto" w:hAnsi="Roboto"/>
        </w:rPr>
        <w:t xml:space="preserve">spřízněnou duši. </w:t>
      </w:r>
      <w:r w:rsidR="00D305F5">
        <w:rPr>
          <w:rFonts w:ascii="Roboto" w:hAnsi="Roboto"/>
        </w:rPr>
        <w:t>Jakmile</w:t>
      </w:r>
      <w:r>
        <w:rPr>
          <w:rFonts w:ascii="Roboto" w:hAnsi="Roboto"/>
        </w:rPr>
        <w:t xml:space="preserve"> se </w:t>
      </w:r>
      <w:r w:rsidR="00AE24B8">
        <w:rPr>
          <w:rFonts w:ascii="Roboto" w:hAnsi="Roboto"/>
        </w:rPr>
        <w:t xml:space="preserve">tedy </w:t>
      </w:r>
      <w:r>
        <w:rPr>
          <w:rFonts w:ascii="Roboto" w:hAnsi="Roboto"/>
        </w:rPr>
        <w:t xml:space="preserve">seznámí s Emmou, jíž život dopřává stejnou měrou, </w:t>
      </w:r>
      <w:r w:rsidR="007D3092">
        <w:rPr>
          <w:rFonts w:ascii="Roboto" w:hAnsi="Roboto"/>
        </w:rPr>
        <w:t xml:space="preserve">nadchne </w:t>
      </w:r>
      <w:r w:rsidR="00D305F5">
        <w:rPr>
          <w:rFonts w:ascii="Roboto" w:hAnsi="Roboto"/>
        </w:rPr>
        <w:t xml:space="preserve">oba </w:t>
      </w:r>
      <w:r w:rsidR="007D3092">
        <w:rPr>
          <w:rFonts w:ascii="Roboto" w:hAnsi="Roboto"/>
        </w:rPr>
        <w:t xml:space="preserve">představa, že když spolu začnou chodit, prokletí „přívěšku pro štěstí“ se </w:t>
      </w:r>
      <w:r w:rsidR="00D305F5">
        <w:rPr>
          <w:rFonts w:ascii="Roboto" w:hAnsi="Roboto"/>
        </w:rPr>
        <w:t>definitivně</w:t>
      </w:r>
      <w:r w:rsidR="007D3092">
        <w:rPr>
          <w:rFonts w:ascii="Roboto" w:hAnsi="Roboto"/>
        </w:rPr>
        <w:t xml:space="preserve"> zlomí.</w:t>
      </w:r>
    </w:p>
    <w:p w14:paraId="58F8E122" w14:textId="21FDD692" w:rsidR="00187377" w:rsidRPr="00424A56" w:rsidRDefault="007D3092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Dohoda </w:t>
      </w:r>
      <w:r w:rsidR="00D305F5">
        <w:rPr>
          <w:rFonts w:ascii="Roboto" w:hAnsi="Roboto"/>
        </w:rPr>
        <w:t xml:space="preserve">proto </w:t>
      </w:r>
      <w:r>
        <w:rPr>
          <w:rFonts w:ascii="Roboto" w:hAnsi="Roboto"/>
        </w:rPr>
        <w:t xml:space="preserve">zní: </w:t>
      </w:r>
      <w:r w:rsidR="00AE24B8">
        <w:rPr>
          <w:rFonts w:ascii="Roboto" w:hAnsi="Roboto"/>
        </w:rPr>
        <w:t>č</w:t>
      </w:r>
      <w:r>
        <w:rPr>
          <w:rFonts w:ascii="Roboto" w:hAnsi="Roboto"/>
        </w:rPr>
        <w:t xml:space="preserve">tyři rande, polibek a sbohem. Jenže už při první schůzce </w:t>
      </w:r>
      <w:r w:rsidR="00AE24B8">
        <w:rPr>
          <w:rFonts w:ascii="Roboto" w:hAnsi="Roboto"/>
        </w:rPr>
        <w:t>jim</w:t>
      </w:r>
      <w:r>
        <w:rPr>
          <w:rFonts w:ascii="Roboto" w:hAnsi="Roboto"/>
        </w:rPr>
        <w:t xml:space="preserve"> dojde, že tenhle</w:t>
      </w:r>
      <w:r w:rsidR="00D305F5">
        <w:rPr>
          <w:rFonts w:ascii="Roboto" w:hAnsi="Roboto"/>
        </w:rPr>
        <w:t xml:space="preserve"> letní románek</w:t>
      </w:r>
      <w:r>
        <w:rPr>
          <w:rFonts w:ascii="Roboto" w:hAnsi="Roboto"/>
        </w:rPr>
        <w:t xml:space="preserve"> by </w:t>
      </w:r>
      <w:r w:rsidR="00D305F5">
        <w:rPr>
          <w:rFonts w:ascii="Roboto" w:hAnsi="Roboto"/>
        </w:rPr>
        <w:t>mohl mít úplně jiný scénář</w:t>
      </w:r>
      <w:r>
        <w:rPr>
          <w:rFonts w:ascii="Roboto" w:hAnsi="Roboto"/>
        </w:rPr>
        <w:t xml:space="preserve">. </w:t>
      </w:r>
      <w:r w:rsidR="00AE24B8">
        <w:rPr>
          <w:rFonts w:ascii="Roboto" w:hAnsi="Roboto"/>
        </w:rPr>
        <w:t>Oba však za sebou vláčí příliš mnoho osobních problémů, aby si mohli dovolit být najednou šťastní. Nebo snad ne?</w:t>
      </w:r>
    </w:p>
    <w:p w14:paraId="0E730826" w14:textId="1582BCDD" w:rsidR="00187377" w:rsidRPr="0010025C" w:rsidRDefault="00FC567F" w:rsidP="00C119A3">
      <w:pPr>
        <w:spacing w:afterLines="60" w:after="144" w:line="276" w:lineRule="auto"/>
        <w:rPr>
          <w:rFonts w:ascii="Roboto" w:hAnsi="Roboto"/>
        </w:rPr>
      </w:pPr>
      <w:r w:rsidRPr="00FC567F">
        <w:rPr>
          <w:rFonts w:ascii="Roboto" w:hAnsi="Roboto"/>
        </w:rPr>
        <w:t xml:space="preserve">Chytrá, vtipná a něžná romance </w:t>
      </w:r>
      <w:r w:rsidRPr="00FC567F">
        <w:rPr>
          <w:rFonts w:ascii="Roboto" w:hAnsi="Roboto"/>
          <w:i/>
          <w:iCs/>
        </w:rPr>
        <w:t>Příběh jednoho léta</w:t>
      </w:r>
      <w:r w:rsidRPr="00FC567F">
        <w:rPr>
          <w:rFonts w:ascii="Roboto" w:hAnsi="Roboto"/>
        </w:rPr>
        <w:t xml:space="preserve"> vypráví o dvou zcela rozdílných lidech, které spojí to nejpevnější pouto ze všech: láska. Abby Jimenez </w:t>
      </w:r>
      <w:r>
        <w:rPr>
          <w:rFonts w:ascii="Roboto" w:hAnsi="Roboto"/>
        </w:rPr>
        <w:t>s</w:t>
      </w:r>
      <w:r w:rsidRPr="00FC567F">
        <w:rPr>
          <w:rFonts w:ascii="Roboto" w:hAnsi="Roboto"/>
        </w:rPr>
        <w:t xml:space="preserve"> jedinečným nadhledem píše o obyčejných lidech a jejich neobyčejných problémech.</w:t>
      </w:r>
      <w:r>
        <w:rPr>
          <w:rFonts w:ascii="Roboto" w:hAnsi="Roboto"/>
        </w:rPr>
        <w:t xml:space="preserve"> P</w:t>
      </w:r>
      <w:r w:rsidRPr="00FC567F">
        <w:rPr>
          <w:rFonts w:ascii="Roboto" w:hAnsi="Roboto"/>
        </w:rPr>
        <w:t>rovede</w:t>
      </w:r>
      <w:r>
        <w:rPr>
          <w:rFonts w:ascii="Roboto" w:hAnsi="Roboto"/>
        </w:rPr>
        <w:t xml:space="preserve"> vás</w:t>
      </w:r>
      <w:r w:rsidRPr="00FC567F">
        <w:rPr>
          <w:rFonts w:ascii="Roboto" w:hAnsi="Roboto"/>
        </w:rPr>
        <w:t xml:space="preserve"> </w:t>
      </w:r>
      <w:r>
        <w:rPr>
          <w:rFonts w:ascii="Roboto" w:hAnsi="Roboto"/>
        </w:rPr>
        <w:t>úskalími moderních vztahů</w:t>
      </w:r>
      <w:r w:rsidRPr="00FC567F">
        <w:rPr>
          <w:rFonts w:ascii="Roboto" w:hAnsi="Roboto"/>
        </w:rPr>
        <w:t xml:space="preserve">, </w:t>
      </w:r>
      <w:r>
        <w:rPr>
          <w:rFonts w:ascii="Roboto" w:hAnsi="Roboto"/>
        </w:rPr>
        <w:t xml:space="preserve">přičemž vás u toho </w:t>
      </w:r>
      <w:r w:rsidRPr="00FC567F">
        <w:rPr>
          <w:rFonts w:ascii="Roboto" w:hAnsi="Roboto"/>
        </w:rPr>
        <w:t>stejnou měrou rozesměj</w:t>
      </w:r>
      <w:r>
        <w:rPr>
          <w:rFonts w:ascii="Roboto" w:hAnsi="Roboto"/>
        </w:rPr>
        <w:t>e</w:t>
      </w:r>
      <w:r w:rsidR="008F50A7">
        <w:rPr>
          <w:rFonts w:ascii="Roboto" w:hAnsi="Roboto"/>
        </w:rPr>
        <w:t xml:space="preserve"> i</w:t>
      </w:r>
      <w:r w:rsidRPr="00FC567F">
        <w:rPr>
          <w:rFonts w:ascii="Roboto" w:hAnsi="Roboto"/>
        </w:rPr>
        <w:t xml:space="preserve"> dojm</w:t>
      </w:r>
      <w:r>
        <w:rPr>
          <w:rFonts w:ascii="Roboto" w:hAnsi="Roboto"/>
        </w:rPr>
        <w:t>e</w:t>
      </w:r>
      <w:r w:rsidR="00067F42" w:rsidRPr="00067F42">
        <w:rPr>
          <w:rFonts w:ascii="Roboto" w:hAnsi="Roboto"/>
        </w:rPr>
        <w:t>.</w:t>
      </w:r>
      <w:r w:rsidR="00187377" w:rsidRPr="00424A56">
        <w:rPr>
          <w:rFonts w:ascii="Roboto" w:hAnsi="Roboto"/>
        </w:rPr>
        <w:t xml:space="preserve"> </w:t>
      </w:r>
    </w:p>
    <w:p w14:paraId="3270D65F" w14:textId="32B44DAE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1820C42C" w:rsidR="00187377" w:rsidRPr="0010025C" w:rsidRDefault="00B86802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6FD4F2B" wp14:editId="71AEB141">
            <wp:simplePos x="0" y="0"/>
            <wp:positionH relativeFrom="margin">
              <wp:align>right</wp:align>
            </wp:positionH>
            <wp:positionV relativeFrom="margin">
              <wp:posOffset>3894096</wp:posOffset>
            </wp:positionV>
            <wp:extent cx="1768211" cy="2656800"/>
            <wp:effectExtent l="0" t="0" r="3810" b="0"/>
            <wp:wrapSquare wrapText="bothSides"/>
            <wp:docPr id="1543453895" name="Obrázek 1" descr="Obsah obrázku text, oblečení, Lidská tvář, boty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453895" name="Obrázek 1" descr="Obsah obrázku text, oblečení, Lidská tvář, boty&#10;&#10;Obsah vygenerovaný umělou inteligencí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8211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Pr="00B86802">
        <w:rPr>
          <w:rFonts w:ascii="Roboto" w:hAnsi="Roboto"/>
        </w:rPr>
        <w:t>Příběh jednoho léta</w:t>
      </w:r>
    </w:p>
    <w:p w14:paraId="26D19E7D" w14:textId="0B535CEE" w:rsidR="00B23443" w:rsidRDefault="00B23443" w:rsidP="00B23443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B86802" w:rsidRPr="00B86802">
        <w:rPr>
          <w:rFonts w:ascii="Roboto" w:hAnsi="Roboto"/>
        </w:rPr>
        <w:t>Abby Jimenez</w:t>
      </w:r>
    </w:p>
    <w:p w14:paraId="52B9DE67" w14:textId="34368A3A" w:rsidR="00B23443" w:rsidRPr="00370DF6" w:rsidRDefault="00B23443" w:rsidP="00B23443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="00B86802" w:rsidRPr="00B86802">
        <w:rPr>
          <w:rFonts w:ascii="Roboto" w:hAnsi="Roboto"/>
          <w:bCs/>
        </w:rPr>
        <w:t>Just for the Summer</w:t>
      </w:r>
    </w:p>
    <w:p w14:paraId="3F95E9B6" w14:textId="323325C6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="00B86802" w:rsidRPr="00B86802">
        <w:rPr>
          <w:rFonts w:ascii="Roboto" w:hAnsi="Roboto"/>
          <w:bCs/>
        </w:rPr>
        <w:t>Monika Pavlisová</w:t>
      </w:r>
    </w:p>
    <w:p w14:paraId="7533D237" w14:textId="7146BF9B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B86802" w:rsidRPr="00B86802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 w:rsidR="00B86802"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20</w:t>
      </w:r>
      <w:r w:rsidR="00B86802"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 xml:space="preserve"> mm</w:t>
      </w:r>
    </w:p>
    <w:p w14:paraId="601485C9" w14:textId="67C21AC8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>
        <w:rPr>
          <w:rFonts w:ascii="Roboto" w:hAnsi="Roboto"/>
        </w:rPr>
        <w:t>4</w:t>
      </w:r>
      <w:r w:rsidR="00B86802">
        <w:rPr>
          <w:rFonts w:ascii="Roboto" w:hAnsi="Roboto"/>
        </w:rPr>
        <w:t>24</w:t>
      </w:r>
    </w:p>
    <w:p w14:paraId="0E5D48F6" w14:textId="62FBC99E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B86802">
        <w:rPr>
          <w:rFonts w:ascii="Roboto" w:hAnsi="Roboto"/>
        </w:rPr>
        <w:t>49</w:t>
      </w:r>
      <w:r w:rsidRPr="0010025C">
        <w:rPr>
          <w:rFonts w:ascii="Roboto" w:hAnsi="Roboto"/>
        </w:rPr>
        <w:t>9 Kč</w:t>
      </w:r>
    </w:p>
    <w:p w14:paraId="2BC4D026" w14:textId="77777777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3871FFEC" w14:textId="74CBF7DE" w:rsidR="00B23443" w:rsidRDefault="00B23443" w:rsidP="00B23443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B86802" w:rsidRPr="00B86802">
        <w:rPr>
          <w:rFonts w:ascii="Roboto" w:hAnsi="Roboto"/>
        </w:rPr>
        <w:t>978-80-7588-804-4</w:t>
      </w:r>
    </w:p>
    <w:p w14:paraId="0873CA78" w14:textId="053D0F54" w:rsidR="00B23443" w:rsidRPr="0010025C" w:rsidRDefault="00B23443" w:rsidP="00B23443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B86802">
        <w:rPr>
          <w:rFonts w:ascii="Roboto" w:hAnsi="Roboto"/>
        </w:rPr>
        <w:t>30</w:t>
      </w:r>
      <w:r>
        <w:rPr>
          <w:rFonts w:ascii="Roboto" w:hAnsi="Roboto"/>
        </w:rPr>
        <w:t>. dubna 2025</w:t>
      </w:r>
    </w:p>
    <w:p w14:paraId="147B4DBB" w14:textId="0B6B5732" w:rsidR="00187377" w:rsidRDefault="00B86802" w:rsidP="003B4FD5">
      <w:pPr>
        <w:spacing w:line="276" w:lineRule="auto"/>
        <w:rPr>
          <w:rFonts w:ascii="Roboto" w:hAnsi="Roboto"/>
        </w:rPr>
      </w:pPr>
      <w:hyperlink r:id="rId8" w:history="1">
        <w:r w:rsidRPr="00B86802">
          <w:rPr>
            <w:rStyle w:val="Hypertextovodkaz"/>
          </w:rPr>
          <w:t>https://www.mysterypress.cz/pribeh-jednoho-leta/</w:t>
        </w:r>
      </w:hyperlink>
    </w:p>
    <w:p w14:paraId="305E6069" w14:textId="77777777" w:rsidR="003B4FD5" w:rsidRPr="0010025C" w:rsidRDefault="003B4FD5" w:rsidP="003B4FD5">
      <w:pPr>
        <w:spacing w:line="276" w:lineRule="auto"/>
        <w:rPr>
          <w:rFonts w:ascii="Roboto" w:hAnsi="Roboto"/>
        </w:rPr>
      </w:pP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1B793434" w14:textId="77777777" w:rsidR="00B86802" w:rsidRPr="00B86802" w:rsidRDefault="00B86802" w:rsidP="00B86802">
      <w:pPr>
        <w:spacing w:after="144" w:line="276" w:lineRule="auto"/>
        <w:rPr>
          <w:rFonts w:ascii="Roboto" w:hAnsi="Roboto"/>
        </w:rPr>
      </w:pPr>
      <w:r w:rsidRPr="00B86802">
        <w:rPr>
          <w:rFonts w:ascii="Roboto" w:hAnsi="Roboto"/>
        </w:rPr>
        <w:t xml:space="preserve">Justin je prokletý. Každá žena, se kterou kdy randil, našla svou spřízněnou duši hned poté, co se s ním rozešla. Svěří se s tím na sociálních sítích, a tak mu jednoho dne napíše Emma, která má stejný problém. Společně vymyslí netradiční řešení: Budou spolu chvíli chodit a pak </w:t>
      </w:r>
      <w:r w:rsidRPr="00B86802">
        <w:rPr>
          <w:rFonts w:ascii="Roboto" w:hAnsi="Roboto"/>
        </w:rPr>
        <w:lastRenderedPageBreak/>
        <w:t>se rozejdou. Jejich prokletí se navzájem vyruší a oba vzápětí najdou lásku svého života. Zní to jako bláznivý nápad… ale třeba by mohl fungovat.</w:t>
      </w:r>
    </w:p>
    <w:p w14:paraId="13D47FAB" w14:textId="77777777" w:rsidR="00B86802" w:rsidRPr="00B86802" w:rsidRDefault="00B86802" w:rsidP="00B86802">
      <w:pPr>
        <w:spacing w:after="144" w:line="276" w:lineRule="auto"/>
        <w:rPr>
          <w:rFonts w:ascii="Roboto" w:hAnsi="Roboto"/>
        </w:rPr>
      </w:pPr>
      <w:r w:rsidRPr="00B86802">
        <w:rPr>
          <w:rFonts w:ascii="Roboto" w:hAnsi="Roboto"/>
        </w:rPr>
        <w:t>Emma pracuje jako cestovní zdravotní sestra a ani ve snu by ji nenapadlo, že její příští zastávkou bude Minnesota. S nejlepší kamarádkou Maddy se nicméně shodnou, že příležitost chodit s Justinem je až příliš lákavá, než aby si ji Emma nechala ujít. Zvlášť když dostanou možnost pronajmout si překrásný domek na romantickém ostrově na jezeře Minnetonka.</w:t>
      </w:r>
    </w:p>
    <w:p w14:paraId="12C650CE" w14:textId="5BE2E9ED" w:rsidR="00187377" w:rsidRDefault="00B86802" w:rsidP="00B86802">
      <w:pPr>
        <w:spacing w:after="144" w:line="276" w:lineRule="auto"/>
        <w:rPr>
          <w:rFonts w:ascii="Roboto" w:hAnsi="Roboto"/>
        </w:rPr>
      </w:pPr>
      <w:r w:rsidRPr="00B86802">
        <w:rPr>
          <w:rFonts w:ascii="Roboto" w:hAnsi="Roboto"/>
        </w:rPr>
        <w:t>Má to být jen letmý flirt na jedno léto. Když se ale objeví Emmina problémová matka a Justin si musí vzít do péče své tři sourozence, najednou toho řeší mnohem víc, než by se zprvu zdálo – včetně toho, že se do sebe zamilují. Co když tentokrát osud skutečně svedl dohromady dokonalý pár?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7FDBB1D3" w14:textId="6D7F72C7" w:rsidR="00B86802" w:rsidRPr="00B86802" w:rsidRDefault="00B86802" w:rsidP="00B86802">
      <w:pPr>
        <w:spacing w:after="144" w:line="276" w:lineRule="auto"/>
        <w:rPr>
          <w:rFonts w:ascii="Roboto" w:hAnsi="Roboto"/>
          <w:bCs/>
        </w:rPr>
      </w:pPr>
      <w:r w:rsidRPr="00B86802">
        <w:rPr>
          <w:rFonts w:ascii="Roboto" w:hAnsi="Roboto"/>
          <w:bCs/>
        </w:rPr>
        <w:t xml:space="preserve">Americká spisovatelka Abby Jimenez je nejen autorkou bestsellerů podle deníku </w:t>
      </w:r>
      <w:r w:rsidRPr="00B86802">
        <w:rPr>
          <w:rFonts w:ascii="Roboto" w:hAnsi="Roboto"/>
          <w:bCs/>
          <w:i/>
          <w:iCs/>
        </w:rPr>
        <w:t>New York Times</w:t>
      </w:r>
      <w:r w:rsidR="00516F66">
        <w:rPr>
          <w:rFonts w:ascii="Roboto" w:hAnsi="Roboto"/>
          <w:bCs/>
          <w:i/>
          <w:iCs/>
        </w:rPr>
        <w:t xml:space="preserve">, </w:t>
      </w:r>
      <w:r w:rsidR="00B851F4">
        <w:rPr>
          <w:rFonts w:ascii="Roboto" w:hAnsi="Roboto"/>
          <w:bCs/>
        </w:rPr>
        <w:t>ale také trhá žebříčky oblíbenosti na platformě Goodreads</w:t>
      </w:r>
      <w:r>
        <w:rPr>
          <w:rFonts w:ascii="Roboto" w:hAnsi="Roboto"/>
          <w:bCs/>
        </w:rPr>
        <w:t xml:space="preserve">. </w:t>
      </w:r>
      <w:r w:rsidRPr="00B86802">
        <w:rPr>
          <w:rFonts w:ascii="Roboto" w:hAnsi="Roboto"/>
          <w:bCs/>
        </w:rPr>
        <w:t xml:space="preserve">Debutovala romancí </w:t>
      </w:r>
      <w:r w:rsidRPr="00B86802">
        <w:rPr>
          <w:rFonts w:ascii="Roboto" w:hAnsi="Roboto"/>
          <w:bCs/>
          <w:i/>
          <w:iCs/>
        </w:rPr>
        <w:t>Jenom kamarádi</w:t>
      </w:r>
      <w:r w:rsidRPr="00B86802">
        <w:rPr>
          <w:rFonts w:ascii="Roboto" w:hAnsi="Roboto"/>
          <w:bCs/>
        </w:rPr>
        <w:t xml:space="preserve">, na kterou navázala dalšími úspěšnými tituly </w:t>
      </w:r>
      <w:r w:rsidRPr="00B86802">
        <w:rPr>
          <w:rFonts w:ascii="Roboto" w:hAnsi="Roboto"/>
          <w:bCs/>
          <w:i/>
          <w:iCs/>
        </w:rPr>
        <w:t>Šťastně až navěky</w:t>
      </w:r>
      <w:r w:rsidRPr="00B86802">
        <w:rPr>
          <w:rFonts w:ascii="Roboto" w:hAnsi="Roboto"/>
          <w:bCs/>
        </w:rPr>
        <w:t xml:space="preserve">, </w:t>
      </w:r>
      <w:r w:rsidRPr="00B86802">
        <w:rPr>
          <w:rFonts w:ascii="Roboto" w:hAnsi="Roboto"/>
          <w:bCs/>
          <w:i/>
          <w:iCs/>
        </w:rPr>
        <w:t>Život je příliš krátký</w:t>
      </w:r>
      <w:r w:rsidRPr="00B86802">
        <w:rPr>
          <w:rFonts w:ascii="Roboto" w:hAnsi="Roboto"/>
          <w:bCs/>
        </w:rPr>
        <w:t xml:space="preserve">, </w:t>
      </w:r>
      <w:r w:rsidRPr="00B86802">
        <w:rPr>
          <w:rFonts w:ascii="Roboto" w:hAnsi="Roboto"/>
          <w:bCs/>
          <w:i/>
          <w:iCs/>
        </w:rPr>
        <w:t>Součást tvého světa</w:t>
      </w:r>
      <w:r w:rsidRPr="00B86802">
        <w:rPr>
          <w:rFonts w:ascii="Roboto" w:hAnsi="Roboto"/>
          <w:bCs/>
        </w:rPr>
        <w:t xml:space="preserve"> a </w:t>
      </w:r>
      <w:r w:rsidRPr="00B86802">
        <w:rPr>
          <w:rFonts w:ascii="Roboto" w:hAnsi="Roboto"/>
          <w:bCs/>
          <w:i/>
          <w:iCs/>
        </w:rPr>
        <w:t>Navždy tvůj</w:t>
      </w:r>
      <w:r w:rsidRPr="00B86802">
        <w:rPr>
          <w:rFonts w:ascii="Roboto" w:hAnsi="Roboto"/>
          <w:bCs/>
        </w:rPr>
        <w:t>. Abby Jimenez v nich s vtipem, nadhledem a špetkou erotiky zkoumá komplikované vztahy mezi ženami a muži, přičemž se nebojí ani témat, o nichž se obvykle nežertuje.</w:t>
      </w:r>
    </w:p>
    <w:p w14:paraId="524753FB" w14:textId="3B1F439E" w:rsidR="00187377" w:rsidRPr="0032634F" w:rsidRDefault="00B86802" w:rsidP="00B86802">
      <w:pPr>
        <w:spacing w:after="144" w:line="276" w:lineRule="auto"/>
        <w:rPr>
          <w:rFonts w:ascii="Roboto" w:hAnsi="Roboto"/>
          <w:bCs/>
        </w:rPr>
      </w:pPr>
      <w:r w:rsidRPr="00B86802">
        <w:rPr>
          <w:rFonts w:ascii="Roboto" w:hAnsi="Roboto"/>
          <w:bCs/>
        </w:rPr>
        <w:t>Abby Jimenez žije v Minnesotě, zbožňuje dojemné a vtipné romance, kvalitní kávu, malé pejsky, a pokud je to jen trochu možné, tak nevychází z domu.</w:t>
      </w:r>
      <w:r w:rsidR="00B23443" w:rsidRPr="00B23443">
        <w:t xml:space="preserve"> </w:t>
      </w:r>
      <w:r w:rsidR="00B23443" w:rsidRPr="00B23443">
        <w:rPr>
          <w:rFonts w:ascii="Roboto" w:hAnsi="Roboto"/>
          <w:bCs/>
        </w:rPr>
        <w:t>Více o autor</w:t>
      </w:r>
      <w:r>
        <w:rPr>
          <w:rFonts w:ascii="Roboto" w:hAnsi="Roboto"/>
          <w:bCs/>
        </w:rPr>
        <w:t>ce</w:t>
      </w:r>
      <w:r w:rsidR="00B23443" w:rsidRPr="00B23443">
        <w:rPr>
          <w:rFonts w:ascii="Roboto" w:hAnsi="Roboto"/>
          <w:bCs/>
        </w:rPr>
        <w:t xml:space="preserve"> na </w:t>
      </w:r>
      <w:r w:rsidRPr="00B86802">
        <w:rPr>
          <w:rFonts w:ascii="Roboto" w:hAnsi="Roboto"/>
          <w:bCs/>
        </w:rPr>
        <w:t>www.authorabbyjimenez.com</w:t>
      </w:r>
      <w:r w:rsidR="00B23443" w:rsidRPr="00B23443">
        <w:rPr>
          <w:rFonts w:ascii="Roboto" w:hAnsi="Roboto"/>
          <w:bCs/>
        </w:rPr>
        <w:t>.</w:t>
      </w:r>
    </w:p>
    <w:p w14:paraId="598B9334" w14:textId="77777777" w:rsidR="006C6729" w:rsidRPr="00424A56" w:rsidRDefault="006C6729" w:rsidP="003B4FD5">
      <w:pPr>
        <w:spacing w:after="144" w:line="276" w:lineRule="auto"/>
        <w:rPr>
          <w:rFonts w:ascii="Roboto" w:hAnsi="Roboto"/>
          <w:bCs/>
        </w:rPr>
      </w:pPr>
    </w:p>
    <w:p w14:paraId="197F620E" w14:textId="77777777" w:rsidR="006C6729" w:rsidRDefault="006C6729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Předchozí kniha:</w:t>
      </w:r>
    </w:p>
    <w:p w14:paraId="0CE5D54E" w14:textId="07238CA4" w:rsidR="003B4FD5" w:rsidRDefault="00B86802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B86802">
        <w:rPr>
          <w:rFonts w:ascii="Roboto" w:hAnsi="Roboto"/>
          <w:b/>
          <w:bCs/>
          <w:u w:val="single"/>
        </w:rPr>
        <w:t>Navždy tvůj</w:t>
      </w:r>
    </w:p>
    <w:p w14:paraId="6DBB4FCF" w14:textId="6AD03BDB" w:rsidR="00187377" w:rsidRPr="00B23443" w:rsidRDefault="00B86802" w:rsidP="00B86802">
      <w:pPr>
        <w:spacing w:after="144" w:line="276" w:lineRule="auto"/>
        <w:jc w:val="both"/>
        <w:rPr>
          <w:rFonts w:ascii="Roboto" w:hAnsi="Roboto"/>
        </w:rPr>
      </w:pPr>
      <w:r w:rsidRPr="00B86802">
        <w:rPr>
          <w:rFonts w:ascii="Roboto" w:hAnsi="Roboto"/>
        </w:rPr>
        <w:t>Život doktorky Briany Ortizové nemůže být komplikovanější. Od rozvodu ji dělí pár dní, jejímu bratrovi Bennymu dochází čas pro transplantaci ledviny</w:t>
      </w:r>
      <w:r>
        <w:rPr>
          <w:rFonts w:ascii="Roboto" w:hAnsi="Roboto"/>
        </w:rPr>
        <w:t xml:space="preserve">, </w:t>
      </w:r>
      <w:r w:rsidRPr="00B86802">
        <w:rPr>
          <w:rFonts w:ascii="Roboto" w:hAnsi="Roboto"/>
        </w:rPr>
        <w:t>a povýšení, které jí měli přiklepnout,</w:t>
      </w:r>
      <w:r w:rsidR="00BE0F10">
        <w:rPr>
          <w:rFonts w:ascii="Roboto" w:hAnsi="Roboto"/>
        </w:rPr>
        <w:t xml:space="preserve"> </w:t>
      </w:r>
      <w:r>
        <w:rPr>
          <w:rFonts w:ascii="Roboto" w:hAnsi="Roboto"/>
        </w:rPr>
        <w:t>není jisté</w:t>
      </w:r>
      <w:r w:rsidRPr="00B86802">
        <w:rPr>
          <w:rFonts w:ascii="Roboto" w:hAnsi="Roboto"/>
        </w:rPr>
        <w:t>. Proč? Protože přišel on – Jacob Maddox.</w:t>
      </w:r>
      <w:r>
        <w:rPr>
          <w:rFonts w:ascii="Roboto" w:hAnsi="Roboto"/>
        </w:rPr>
        <w:t xml:space="preserve"> Ale ani on to </w:t>
      </w:r>
      <w:r w:rsidRPr="00B86802">
        <w:rPr>
          <w:rFonts w:ascii="Roboto" w:hAnsi="Roboto"/>
        </w:rPr>
        <w:t>nemá jednoduché. Trpí úzkostmi, přítelkyně ho opustila, aby se mohla provdat za jeho bratra, a ke všemu mu začne hrozit nechtěné povýšení. Dokáže Jacob Brianu přesvědčit, že není takový, jak si myslí?</w:t>
      </w:r>
    </w:p>
    <w:p w14:paraId="7C0767C6" w14:textId="3D243F55" w:rsidR="00187377" w:rsidRDefault="00187377" w:rsidP="003B4FD5">
      <w:pPr>
        <w:spacing w:line="276" w:lineRule="auto"/>
        <w:rPr>
          <w:rFonts w:ascii="Roboto" w:hAnsi="Roboto"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Default="00C119A3" w:rsidP="003B4FD5">
      <w:pPr>
        <w:spacing w:line="276" w:lineRule="auto"/>
        <w:rPr>
          <w:rFonts w:ascii="Roboto" w:hAnsi="Roboto"/>
        </w:rPr>
      </w:pPr>
    </w:p>
    <w:p w14:paraId="53C9892C" w14:textId="25F00A4C" w:rsidR="00547E2C" w:rsidRPr="00547E2C" w:rsidRDefault="00547E2C" w:rsidP="00547E2C">
      <w:pPr>
        <w:pStyle w:val="Zhlav"/>
        <w:spacing w:after="144"/>
        <w:rPr>
          <w:rFonts w:ascii="Roboto" w:hAnsi="Roboto"/>
          <w:i/>
          <w:iCs/>
          <w:sz w:val="20"/>
          <w:szCs w:val="20"/>
        </w:rPr>
      </w:pPr>
      <w:r w:rsidRPr="00547E2C">
        <w:rPr>
          <w:rFonts w:ascii="Roboto" w:hAnsi="Roboto"/>
          <w:i/>
          <w:iCs/>
          <w:sz w:val="20"/>
          <w:szCs w:val="20"/>
        </w:rPr>
        <w:t>Marketing &amp; PR: Tereza Králová, tereza.kralova@mysterypress.cz, +420 728 446 461</w:t>
      </w:r>
    </w:p>
    <w:p w14:paraId="21C6697C" w14:textId="77777777" w:rsidR="00547E2C" w:rsidRPr="0010025C" w:rsidRDefault="00547E2C" w:rsidP="003B4FD5">
      <w:pPr>
        <w:spacing w:line="276" w:lineRule="auto"/>
        <w:rPr>
          <w:rFonts w:ascii="Roboto" w:hAnsi="Roboto"/>
        </w:rPr>
      </w:pPr>
    </w:p>
    <w:sectPr w:rsidR="00547E2C" w:rsidRPr="0010025C" w:rsidSect="0010025C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C49E5" w14:textId="77777777" w:rsidR="003C2B67" w:rsidRDefault="003C2B67" w:rsidP="001C0562">
      <w:pPr>
        <w:spacing w:after="144" w:line="240" w:lineRule="auto"/>
      </w:pPr>
      <w:r>
        <w:separator/>
      </w:r>
    </w:p>
  </w:endnote>
  <w:endnote w:type="continuationSeparator" w:id="0">
    <w:p w14:paraId="47DC7833" w14:textId="77777777" w:rsidR="003C2B67" w:rsidRDefault="003C2B67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76AF7" w14:textId="77777777" w:rsidR="003C2B67" w:rsidRDefault="003C2B67" w:rsidP="001C0562">
      <w:pPr>
        <w:spacing w:after="144" w:line="240" w:lineRule="auto"/>
      </w:pPr>
      <w:r>
        <w:separator/>
      </w:r>
    </w:p>
  </w:footnote>
  <w:footnote w:type="continuationSeparator" w:id="0">
    <w:p w14:paraId="328E2105" w14:textId="77777777" w:rsidR="003C2B67" w:rsidRDefault="003C2B67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4427D91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</w:r>
    <w:r w:rsidR="00547E2C" w:rsidRPr="00547E2C">
      <w:rPr>
        <w:rFonts w:ascii="Roboto" w:hAnsi="Roboto"/>
        <w:sz w:val="20"/>
        <w:szCs w:val="20"/>
      </w:rPr>
      <w:t>www.mysterypress.cz</w:t>
    </w:r>
  </w:p>
  <w:p w14:paraId="3AA35DAE" w14:textId="77777777" w:rsidR="00547E2C" w:rsidRDefault="00547E2C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05F62"/>
    <w:rsid w:val="0001385B"/>
    <w:rsid w:val="0003245A"/>
    <w:rsid w:val="00063C5A"/>
    <w:rsid w:val="00067F42"/>
    <w:rsid w:val="0007730C"/>
    <w:rsid w:val="00095718"/>
    <w:rsid w:val="000C72BD"/>
    <w:rsid w:val="0010025C"/>
    <w:rsid w:val="001078C3"/>
    <w:rsid w:val="0011714E"/>
    <w:rsid w:val="001378D2"/>
    <w:rsid w:val="001726DB"/>
    <w:rsid w:val="00177CBD"/>
    <w:rsid w:val="00187377"/>
    <w:rsid w:val="001A7E94"/>
    <w:rsid w:val="001C0562"/>
    <w:rsid w:val="001C121A"/>
    <w:rsid w:val="001F1CB0"/>
    <w:rsid w:val="00254E92"/>
    <w:rsid w:val="00266B30"/>
    <w:rsid w:val="002A75FE"/>
    <w:rsid w:val="002B5DD8"/>
    <w:rsid w:val="002D46A1"/>
    <w:rsid w:val="0032634F"/>
    <w:rsid w:val="003851D1"/>
    <w:rsid w:val="003917AE"/>
    <w:rsid w:val="003B4FD5"/>
    <w:rsid w:val="003C2B67"/>
    <w:rsid w:val="003D3BD5"/>
    <w:rsid w:val="00424A56"/>
    <w:rsid w:val="00472F90"/>
    <w:rsid w:val="00481ABF"/>
    <w:rsid w:val="00516F66"/>
    <w:rsid w:val="005454DD"/>
    <w:rsid w:val="00547E2C"/>
    <w:rsid w:val="00550D37"/>
    <w:rsid w:val="005829B4"/>
    <w:rsid w:val="005B531E"/>
    <w:rsid w:val="005B77B2"/>
    <w:rsid w:val="005F4B60"/>
    <w:rsid w:val="0063197E"/>
    <w:rsid w:val="006C6729"/>
    <w:rsid w:val="006D392B"/>
    <w:rsid w:val="00787FCC"/>
    <w:rsid w:val="007B3450"/>
    <w:rsid w:val="007D3092"/>
    <w:rsid w:val="00846722"/>
    <w:rsid w:val="008501E9"/>
    <w:rsid w:val="008D14C6"/>
    <w:rsid w:val="008F50A7"/>
    <w:rsid w:val="00905387"/>
    <w:rsid w:val="00930178"/>
    <w:rsid w:val="00962FAF"/>
    <w:rsid w:val="009A562F"/>
    <w:rsid w:val="009C5C4B"/>
    <w:rsid w:val="009D262B"/>
    <w:rsid w:val="009E0BDE"/>
    <w:rsid w:val="009E28DD"/>
    <w:rsid w:val="00A57C08"/>
    <w:rsid w:val="00AE24B8"/>
    <w:rsid w:val="00AF4A6D"/>
    <w:rsid w:val="00B23443"/>
    <w:rsid w:val="00B2615A"/>
    <w:rsid w:val="00B53293"/>
    <w:rsid w:val="00B62F9E"/>
    <w:rsid w:val="00B851F4"/>
    <w:rsid w:val="00B86802"/>
    <w:rsid w:val="00BA14A2"/>
    <w:rsid w:val="00BC1131"/>
    <w:rsid w:val="00BE0F10"/>
    <w:rsid w:val="00C119A3"/>
    <w:rsid w:val="00C45224"/>
    <w:rsid w:val="00C77212"/>
    <w:rsid w:val="00CA1DE9"/>
    <w:rsid w:val="00CC04FC"/>
    <w:rsid w:val="00CC329F"/>
    <w:rsid w:val="00D305F5"/>
    <w:rsid w:val="00DB4EAB"/>
    <w:rsid w:val="00DE26AA"/>
    <w:rsid w:val="00DF4693"/>
    <w:rsid w:val="00E472DF"/>
    <w:rsid w:val="00E85B43"/>
    <w:rsid w:val="00E86BF8"/>
    <w:rsid w:val="00E946AC"/>
    <w:rsid w:val="00ED13A0"/>
    <w:rsid w:val="00EF3D77"/>
    <w:rsid w:val="00F31C6D"/>
    <w:rsid w:val="00F830E3"/>
    <w:rsid w:val="00FC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pribeh-jednoho-let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660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9</cp:revision>
  <dcterms:created xsi:type="dcterms:W3CDTF">2025-04-13T18:08:00Z</dcterms:created>
  <dcterms:modified xsi:type="dcterms:W3CDTF">2025-04-22T10:30:00Z</dcterms:modified>
</cp:coreProperties>
</file>